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C6AF1" w14:textId="6A573AB2" w:rsidR="00CF1375" w:rsidRDefault="00CF1375" w:rsidP="007F29BF">
      <w:pPr>
        <w:pStyle w:val="Heading1"/>
        <w:rPr>
          <w:color w:val="auto"/>
        </w:rPr>
      </w:pPr>
      <w:r w:rsidRPr="009A75AC">
        <w:rPr>
          <w:color w:val="auto"/>
        </w:rPr>
        <w:t>Please distribute copies of this package to the Par Leader, Athletic Director, Coaches, the person training the minor officials, and the person responsible for setting up the courts.</w:t>
      </w:r>
    </w:p>
    <w:p w14:paraId="4692BED6" w14:textId="77777777" w:rsidR="00FA4AB2" w:rsidRPr="00FA4AB2" w:rsidRDefault="00FA4AB2" w:rsidP="00FA4AB2"/>
    <w:p w14:paraId="07F84B34" w14:textId="07A52C44" w:rsidR="006D41C1" w:rsidRPr="00686B1E" w:rsidRDefault="006D41C1" w:rsidP="00CF1375">
      <w:pPr>
        <w:rPr>
          <w:rFonts w:ascii="Arial" w:hAnsi="Arial" w:cs="Arial"/>
          <w:b/>
          <w:bCs/>
          <w:color w:val="000000" w:themeColor="text1"/>
          <w:sz w:val="24"/>
          <w:szCs w:val="24"/>
          <w:u w:val="single"/>
        </w:rPr>
      </w:pPr>
      <w:r w:rsidRPr="00686B1E">
        <w:rPr>
          <w:rFonts w:ascii="Arial" w:hAnsi="Arial" w:cs="Arial"/>
          <w:b/>
          <w:bCs/>
          <w:color w:val="000000" w:themeColor="text1"/>
          <w:sz w:val="24"/>
          <w:szCs w:val="24"/>
          <w:u w:val="single"/>
        </w:rPr>
        <w:t>Host School Responsibilities</w:t>
      </w:r>
    </w:p>
    <w:p w14:paraId="57B72D94" w14:textId="77777777" w:rsidR="00361A29" w:rsidRPr="00361A29" w:rsidRDefault="00361A29" w:rsidP="00361A29">
      <w:pPr>
        <w:rPr>
          <w:rFonts w:ascii="Arial" w:hAnsi="Arial" w:cs="Arial"/>
          <w:color w:val="000000" w:themeColor="text1"/>
          <w:sz w:val="24"/>
          <w:szCs w:val="24"/>
        </w:rPr>
      </w:pPr>
      <w:r w:rsidRPr="00361A29">
        <w:rPr>
          <w:rFonts w:ascii="Arial" w:hAnsi="Arial" w:cs="Arial"/>
          <w:color w:val="000000" w:themeColor="text1"/>
          <w:sz w:val="24"/>
          <w:szCs w:val="24"/>
        </w:rPr>
        <w:t>The host school is responsible for</w:t>
      </w:r>
    </w:p>
    <w:p w14:paraId="669FE918" w14:textId="06AE16C9" w:rsidR="006D41C1" w:rsidRPr="00686B1E" w:rsidRDefault="00634FB0" w:rsidP="00361A29">
      <w:pPr>
        <w:pStyle w:val="ListParagraph"/>
        <w:numPr>
          <w:ilvl w:val="0"/>
          <w:numId w:val="31"/>
        </w:numPr>
        <w:rPr>
          <w:rFonts w:ascii="Arial" w:hAnsi="Arial" w:cs="Arial"/>
          <w:color w:val="000000" w:themeColor="text1"/>
          <w:sz w:val="24"/>
          <w:szCs w:val="24"/>
        </w:rPr>
      </w:pPr>
      <w:r>
        <w:rPr>
          <w:rFonts w:ascii="Arial" w:hAnsi="Arial" w:cs="Arial"/>
          <w:color w:val="000000" w:themeColor="text1"/>
          <w:sz w:val="24"/>
          <w:szCs w:val="24"/>
        </w:rPr>
        <w:t>e</w:t>
      </w:r>
      <w:r w:rsidR="00361A29">
        <w:rPr>
          <w:rFonts w:ascii="Arial" w:hAnsi="Arial" w:cs="Arial"/>
          <w:color w:val="000000" w:themeColor="text1"/>
          <w:sz w:val="24"/>
          <w:szCs w:val="24"/>
        </w:rPr>
        <w:t xml:space="preserve">nsuring the nets are </w:t>
      </w:r>
      <w:r w:rsidR="006D41C1" w:rsidRPr="00686B1E">
        <w:rPr>
          <w:rFonts w:ascii="Arial" w:hAnsi="Arial" w:cs="Arial"/>
          <w:color w:val="000000" w:themeColor="text1"/>
          <w:sz w:val="24"/>
          <w:szCs w:val="24"/>
        </w:rPr>
        <w:t>set at the appropriate height</w:t>
      </w:r>
      <w:r w:rsidR="006D41C1" w:rsidRPr="00686B1E">
        <w:rPr>
          <w:rFonts w:ascii="Arial" w:hAnsi="Arial" w:cs="Arial"/>
          <w:b/>
          <w:bCs/>
          <w:color w:val="000000" w:themeColor="text1"/>
          <w:sz w:val="24"/>
          <w:szCs w:val="24"/>
        </w:rPr>
        <w:t xml:space="preserve"> </w:t>
      </w:r>
      <w:r w:rsidR="006D41C1" w:rsidRPr="00686B1E">
        <w:rPr>
          <w:rFonts w:ascii="Arial" w:hAnsi="Arial" w:cs="Arial"/>
          <w:b/>
          <w:bCs/>
          <w:color w:val="000000" w:themeColor="text1"/>
          <w:sz w:val="24"/>
          <w:szCs w:val="24"/>
          <w:u w:val="single"/>
        </w:rPr>
        <w:t xml:space="preserve">at least </w:t>
      </w:r>
      <w:r w:rsidR="00A9295E">
        <w:rPr>
          <w:rFonts w:ascii="Arial" w:hAnsi="Arial" w:cs="Arial"/>
          <w:b/>
          <w:bCs/>
          <w:color w:val="000000" w:themeColor="text1"/>
          <w:sz w:val="24"/>
          <w:szCs w:val="24"/>
          <w:u w:val="single"/>
        </w:rPr>
        <w:t>45</w:t>
      </w:r>
      <w:r w:rsidR="006D41C1" w:rsidRPr="00686B1E">
        <w:rPr>
          <w:rFonts w:ascii="Arial" w:hAnsi="Arial" w:cs="Arial"/>
          <w:b/>
          <w:bCs/>
          <w:color w:val="000000" w:themeColor="text1"/>
          <w:sz w:val="24"/>
          <w:szCs w:val="24"/>
          <w:u w:val="single"/>
        </w:rPr>
        <w:t xml:space="preserve"> minutes prior to the scheduled start time</w:t>
      </w:r>
      <w:r w:rsidR="006D41C1" w:rsidRPr="00686B1E">
        <w:rPr>
          <w:rFonts w:ascii="Arial" w:hAnsi="Arial" w:cs="Arial"/>
          <w:color w:val="000000" w:themeColor="text1"/>
          <w:sz w:val="24"/>
          <w:szCs w:val="24"/>
        </w:rPr>
        <w:t xml:space="preserve"> for the tournament.</w:t>
      </w:r>
    </w:p>
    <w:p w14:paraId="7ECD25F7" w14:textId="24DD69D9" w:rsidR="006D41C1" w:rsidRPr="00361A29" w:rsidRDefault="00B33E11" w:rsidP="00361A29">
      <w:pPr>
        <w:pStyle w:val="ListParagraph"/>
        <w:numPr>
          <w:ilvl w:val="1"/>
          <w:numId w:val="31"/>
        </w:numPr>
        <w:rPr>
          <w:rFonts w:ascii="Arial" w:hAnsi="Arial" w:cs="Arial"/>
          <w:color w:val="000000" w:themeColor="text1"/>
          <w:sz w:val="24"/>
          <w:szCs w:val="24"/>
        </w:rPr>
      </w:pPr>
      <w:r>
        <w:rPr>
          <w:rFonts w:ascii="Arial" w:hAnsi="Arial" w:cs="Arial"/>
          <w:color w:val="000000" w:themeColor="text1"/>
          <w:sz w:val="24"/>
          <w:szCs w:val="24"/>
        </w:rPr>
        <w:t>Novice</w:t>
      </w:r>
      <w:r w:rsidR="006D41C1" w:rsidRPr="00361A29">
        <w:rPr>
          <w:rFonts w:ascii="Arial" w:hAnsi="Arial" w:cs="Arial"/>
          <w:color w:val="000000" w:themeColor="text1"/>
          <w:sz w:val="24"/>
          <w:szCs w:val="24"/>
        </w:rPr>
        <w:t xml:space="preserve"> &amp; Junior Girls: 2.15m</w:t>
      </w:r>
    </w:p>
    <w:p w14:paraId="1FE32A2F" w14:textId="41C52FFD" w:rsidR="006D41C1" w:rsidRPr="00361A29" w:rsidRDefault="006D41C1" w:rsidP="00361A29">
      <w:pPr>
        <w:pStyle w:val="ListParagraph"/>
        <w:numPr>
          <w:ilvl w:val="1"/>
          <w:numId w:val="31"/>
        </w:numPr>
        <w:rPr>
          <w:rFonts w:ascii="Arial" w:hAnsi="Arial" w:cs="Arial"/>
          <w:color w:val="000000" w:themeColor="text1"/>
          <w:sz w:val="24"/>
          <w:szCs w:val="24"/>
        </w:rPr>
      </w:pPr>
      <w:r w:rsidRPr="00361A29">
        <w:rPr>
          <w:rFonts w:ascii="Arial" w:hAnsi="Arial" w:cs="Arial"/>
          <w:color w:val="000000" w:themeColor="text1"/>
          <w:sz w:val="24"/>
          <w:szCs w:val="24"/>
        </w:rPr>
        <w:t>Senior Girls: 2.24m</w:t>
      </w:r>
    </w:p>
    <w:p w14:paraId="44CEE2AA" w14:textId="5F6404A4" w:rsidR="006D41C1" w:rsidRPr="00361A29" w:rsidRDefault="00B33E11" w:rsidP="00361A29">
      <w:pPr>
        <w:pStyle w:val="ListParagraph"/>
        <w:numPr>
          <w:ilvl w:val="1"/>
          <w:numId w:val="31"/>
        </w:numPr>
        <w:rPr>
          <w:rFonts w:ascii="Arial" w:hAnsi="Arial" w:cs="Arial"/>
          <w:color w:val="000000" w:themeColor="text1"/>
          <w:sz w:val="24"/>
          <w:szCs w:val="24"/>
        </w:rPr>
      </w:pPr>
      <w:r>
        <w:rPr>
          <w:rFonts w:ascii="Arial" w:hAnsi="Arial" w:cs="Arial"/>
          <w:color w:val="000000" w:themeColor="text1"/>
          <w:sz w:val="24"/>
          <w:szCs w:val="24"/>
        </w:rPr>
        <w:t>Novice</w:t>
      </w:r>
      <w:r w:rsidR="006D41C1" w:rsidRPr="00361A29">
        <w:rPr>
          <w:rFonts w:ascii="Arial" w:hAnsi="Arial" w:cs="Arial"/>
          <w:color w:val="000000" w:themeColor="text1"/>
          <w:sz w:val="24"/>
          <w:szCs w:val="24"/>
        </w:rPr>
        <w:t xml:space="preserve"> Boys: 2.</w:t>
      </w:r>
      <w:r w:rsidR="008B4E75">
        <w:rPr>
          <w:rFonts w:ascii="Arial" w:hAnsi="Arial" w:cs="Arial"/>
          <w:color w:val="000000" w:themeColor="text1"/>
          <w:sz w:val="24"/>
          <w:szCs w:val="24"/>
        </w:rPr>
        <w:t>24</w:t>
      </w:r>
      <w:r w:rsidR="006D41C1" w:rsidRPr="00361A29">
        <w:rPr>
          <w:rFonts w:ascii="Arial" w:hAnsi="Arial" w:cs="Arial"/>
          <w:color w:val="000000" w:themeColor="text1"/>
          <w:sz w:val="24"/>
          <w:szCs w:val="24"/>
        </w:rPr>
        <w:t>m</w:t>
      </w:r>
    </w:p>
    <w:p w14:paraId="7BF0580A" w14:textId="221E6EF0" w:rsidR="006D41C1" w:rsidRPr="00361A29" w:rsidRDefault="006D41C1" w:rsidP="00361A29">
      <w:pPr>
        <w:pStyle w:val="ListParagraph"/>
        <w:numPr>
          <w:ilvl w:val="1"/>
          <w:numId w:val="31"/>
        </w:numPr>
        <w:rPr>
          <w:rFonts w:ascii="Arial" w:hAnsi="Arial" w:cs="Arial"/>
          <w:color w:val="000000" w:themeColor="text1"/>
          <w:sz w:val="24"/>
          <w:szCs w:val="24"/>
        </w:rPr>
      </w:pPr>
      <w:r w:rsidRPr="00361A29">
        <w:rPr>
          <w:rFonts w:ascii="Arial" w:hAnsi="Arial" w:cs="Arial"/>
          <w:color w:val="000000" w:themeColor="text1"/>
          <w:sz w:val="24"/>
          <w:szCs w:val="24"/>
        </w:rPr>
        <w:t>Junior Boys: 2.35m</w:t>
      </w:r>
    </w:p>
    <w:p w14:paraId="0492BB6B" w14:textId="027438BE" w:rsidR="006D41C1" w:rsidRPr="00361A29" w:rsidRDefault="006D41C1" w:rsidP="00361A29">
      <w:pPr>
        <w:pStyle w:val="ListParagraph"/>
        <w:numPr>
          <w:ilvl w:val="1"/>
          <w:numId w:val="31"/>
        </w:numPr>
        <w:rPr>
          <w:rFonts w:ascii="Arial" w:hAnsi="Arial" w:cs="Arial"/>
          <w:color w:val="000000" w:themeColor="text1"/>
          <w:sz w:val="24"/>
          <w:szCs w:val="24"/>
        </w:rPr>
      </w:pPr>
      <w:r w:rsidRPr="00361A29">
        <w:rPr>
          <w:rFonts w:ascii="Arial" w:hAnsi="Arial" w:cs="Arial"/>
          <w:color w:val="000000" w:themeColor="text1"/>
          <w:sz w:val="24"/>
          <w:szCs w:val="24"/>
        </w:rPr>
        <w:t>Senior Boys: 2.43m</w:t>
      </w:r>
    </w:p>
    <w:p w14:paraId="3FB18207" w14:textId="761749AC" w:rsidR="00956FD5" w:rsidRPr="00686B1E" w:rsidRDefault="00956FD5" w:rsidP="00361A29">
      <w:pPr>
        <w:pStyle w:val="ListParagraph"/>
        <w:numPr>
          <w:ilvl w:val="0"/>
          <w:numId w:val="31"/>
        </w:numPr>
        <w:rPr>
          <w:rFonts w:ascii="Arial" w:hAnsi="Arial" w:cs="Arial"/>
          <w:color w:val="000000" w:themeColor="text1"/>
          <w:sz w:val="24"/>
          <w:szCs w:val="24"/>
        </w:rPr>
      </w:pPr>
      <w:r w:rsidRPr="00686B1E">
        <w:rPr>
          <w:rFonts w:ascii="Arial" w:hAnsi="Arial" w:cs="Arial"/>
          <w:b/>
          <w:bCs/>
          <w:color w:val="000000" w:themeColor="text1"/>
          <w:sz w:val="24"/>
          <w:szCs w:val="24"/>
        </w:rPr>
        <w:t xml:space="preserve">providing </w:t>
      </w:r>
      <w:r w:rsidR="00FF56B8" w:rsidRPr="00686B1E">
        <w:rPr>
          <w:rFonts w:ascii="Arial" w:hAnsi="Arial" w:cs="Arial"/>
          <w:b/>
          <w:bCs/>
          <w:color w:val="000000" w:themeColor="text1"/>
          <w:sz w:val="24"/>
          <w:szCs w:val="24"/>
        </w:rPr>
        <w:t xml:space="preserve">a minimum of </w:t>
      </w:r>
      <w:r w:rsidRPr="00686B1E">
        <w:rPr>
          <w:rFonts w:ascii="Arial" w:hAnsi="Arial" w:cs="Arial"/>
          <w:b/>
          <w:bCs/>
          <w:color w:val="000000" w:themeColor="text1"/>
          <w:sz w:val="24"/>
          <w:szCs w:val="24"/>
        </w:rPr>
        <w:t>2</w:t>
      </w:r>
      <w:r w:rsidR="006A4900" w:rsidRPr="00686B1E">
        <w:rPr>
          <w:rFonts w:ascii="Arial" w:hAnsi="Arial" w:cs="Arial"/>
          <w:b/>
          <w:bCs/>
          <w:color w:val="000000" w:themeColor="text1"/>
          <w:sz w:val="24"/>
          <w:szCs w:val="24"/>
        </w:rPr>
        <w:t xml:space="preserve"> OFS</w:t>
      </w:r>
      <w:r w:rsidR="00F919DD">
        <w:rPr>
          <w:rFonts w:ascii="Arial" w:hAnsi="Arial" w:cs="Arial"/>
          <w:b/>
          <w:bCs/>
          <w:color w:val="000000" w:themeColor="text1"/>
          <w:sz w:val="24"/>
          <w:szCs w:val="24"/>
        </w:rPr>
        <w:t>A</w:t>
      </w:r>
      <w:r w:rsidR="006A4900" w:rsidRPr="00686B1E">
        <w:rPr>
          <w:rFonts w:ascii="Arial" w:hAnsi="Arial" w:cs="Arial"/>
          <w:b/>
          <w:bCs/>
          <w:color w:val="000000" w:themeColor="text1"/>
          <w:sz w:val="24"/>
          <w:szCs w:val="24"/>
        </w:rPr>
        <w:t>A</w:t>
      </w:r>
      <w:r w:rsidRPr="00686B1E">
        <w:rPr>
          <w:rFonts w:ascii="Arial" w:hAnsi="Arial" w:cs="Arial"/>
          <w:b/>
          <w:bCs/>
          <w:color w:val="000000" w:themeColor="text1"/>
          <w:sz w:val="24"/>
          <w:szCs w:val="24"/>
        </w:rPr>
        <w:t xml:space="preserve"> app</w:t>
      </w:r>
      <w:r w:rsidR="00FF56B8" w:rsidRPr="00686B1E">
        <w:rPr>
          <w:rFonts w:ascii="Arial" w:hAnsi="Arial" w:cs="Arial"/>
          <w:b/>
          <w:bCs/>
          <w:color w:val="000000" w:themeColor="text1"/>
          <w:sz w:val="24"/>
          <w:szCs w:val="24"/>
        </w:rPr>
        <w:t>roved</w:t>
      </w:r>
      <w:r w:rsidR="00E51E67" w:rsidRPr="00686B1E">
        <w:rPr>
          <w:rFonts w:ascii="Arial" w:hAnsi="Arial" w:cs="Arial"/>
          <w:b/>
          <w:bCs/>
          <w:color w:val="000000" w:themeColor="text1"/>
          <w:sz w:val="24"/>
          <w:szCs w:val="24"/>
        </w:rPr>
        <w:t xml:space="preserve"> </w:t>
      </w:r>
      <w:r w:rsidR="006A4900" w:rsidRPr="00686B1E">
        <w:rPr>
          <w:rFonts w:ascii="Arial" w:hAnsi="Arial" w:cs="Arial"/>
          <w:b/>
          <w:bCs/>
          <w:color w:val="000000" w:themeColor="text1"/>
          <w:sz w:val="24"/>
          <w:szCs w:val="24"/>
        </w:rPr>
        <w:t>game balls (Baden</w:t>
      </w:r>
      <w:r w:rsidR="000F07DB" w:rsidRPr="00686B1E">
        <w:rPr>
          <w:rFonts w:ascii="Arial" w:hAnsi="Arial" w:cs="Arial"/>
          <w:b/>
          <w:bCs/>
          <w:color w:val="000000" w:themeColor="text1"/>
          <w:sz w:val="24"/>
          <w:szCs w:val="24"/>
        </w:rPr>
        <w:t xml:space="preserve"> VCOR</w:t>
      </w:r>
      <w:r w:rsidR="006A4900" w:rsidRPr="00686B1E">
        <w:rPr>
          <w:rFonts w:ascii="Arial" w:hAnsi="Arial" w:cs="Arial"/>
          <w:b/>
          <w:bCs/>
          <w:color w:val="000000" w:themeColor="text1"/>
          <w:sz w:val="24"/>
          <w:szCs w:val="24"/>
        </w:rPr>
        <w:t>)</w:t>
      </w:r>
      <w:r w:rsidR="00FC15AD" w:rsidRPr="00686B1E">
        <w:rPr>
          <w:rFonts w:ascii="Arial" w:hAnsi="Arial" w:cs="Arial"/>
          <w:b/>
          <w:bCs/>
          <w:color w:val="000000" w:themeColor="text1"/>
          <w:sz w:val="24"/>
          <w:szCs w:val="24"/>
        </w:rPr>
        <w:t>, OFSSA Scoresheets, and Line-up sheets</w:t>
      </w:r>
      <w:r w:rsidR="006A4900" w:rsidRPr="00686B1E">
        <w:rPr>
          <w:rFonts w:ascii="Arial" w:hAnsi="Arial" w:cs="Arial"/>
          <w:color w:val="000000" w:themeColor="text1"/>
          <w:sz w:val="24"/>
          <w:szCs w:val="24"/>
        </w:rPr>
        <w:t>.  The game ball is not to be a practice ball.  It is a designated tournament ball.</w:t>
      </w:r>
      <w:r w:rsidRPr="00686B1E">
        <w:rPr>
          <w:rFonts w:ascii="Arial" w:hAnsi="Arial" w:cs="Arial"/>
          <w:color w:val="000000" w:themeColor="text1"/>
          <w:sz w:val="24"/>
          <w:szCs w:val="24"/>
        </w:rPr>
        <w:t xml:space="preserve"> </w:t>
      </w:r>
      <w:r w:rsidR="00FC15AD" w:rsidRPr="00686B1E">
        <w:rPr>
          <w:rFonts w:ascii="Arial" w:hAnsi="Arial" w:cs="Arial"/>
          <w:color w:val="000000" w:themeColor="text1"/>
          <w:sz w:val="24"/>
          <w:szCs w:val="24"/>
        </w:rPr>
        <w:t xml:space="preserve">The scoresheet must have a minimum of 3 sets and provides space for 12 substitutions /set. </w:t>
      </w:r>
      <w:r w:rsidR="00671AE7" w:rsidRPr="00686B1E">
        <w:rPr>
          <w:rFonts w:ascii="Arial" w:hAnsi="Arial" w:cs="Arial"/>
          <w:color w:val="000000" w:themeColor="text1"/>
          <w:sz w:val="24"/>
          <w:szCs w:val="24"/>
        </w:rPr>
        <w:t>The</w:t>
      </w:r>
      <w:r w:rsidR="00FC15AD" w:rsidRPr="00686B1E">
        <w:rPr>
          <w:rFonts w:ascii="Arial" w:hAnsi="Arial" w:cs="Arial"/>
          <w:color w:val="000000" w:themeColor="text1"/>
          <w:sz w:val="24"/>
          <w:szCs w:val="24"/>
        </w:rPr>
        <w:t xml:space="preserve"> </w:t>
      </w:r>
      <w:r w:rsidR="00671AE7" w:rsidRPr="00686B1E">
        <w:rPr>
          <w:rFonts w:ascii="Arial" w:hAnsi="Arial" w:cs="Arial"/>
          <w:color w:val="000000" w:themeColor="text1"/>
          <w:sz w:val="24"/>
          <w:szCs w:val="24"/>
        </w:rPr>
        <w:t>OVA scoresheet does not provide the 12 substitutions.</w:t>
      </w:r>
    </w:p>
    <w:p w14:paraId="15F92AF8" w14:textId="2D9207FA" w:rsidR="002D0E56" w:rsidRPr="00686B1E" w:rsidRDefault="00BC52DF" w:rsidP="00361A29">
      <w:pPr>
        <w:pStyle w:val="ListParagraph"/>
        <w:numPr>
          <w:ilvl w:val="0"/>
          <w:numId w:val="31"/>
        </w:numPr>
        <w:rPr>
          <w:rFonts w:ascii="Arial" w:hAnsi="Arial" w:cs="Arial"/>
          <w:color w:val="000000" w:themeColor="text1"/>
          <w:sz w:val="24"/>
          <w:szCs w:val="24"/>
        </w:rPr>
      </w:pPr>
      <w:r w:rsidRPr="00686B1E">
        <w:rPr>
          <w:rFonts w:ascii="Arial" w:hAnsi="Arial" w:cs="Arial"/>
          <w:color w:val="000000" w:themeColor="text1"/>
          <w:sz w:val="24"/>
          <w:szCs w:val="24"/>
        </w:rPr>
        <w:t xml:space="preserve">Safety issues </w:t>
      </w:r>
      <w:r w:rsidR="002D0E56" w:rsidRPr="00686B1E">
        <w:rPr>
          <w:rFonts w:ascii="Arial" w:hAnsi="Arial" w:cs="Arial"/>
          <w:color w:val="000000" w:themeColor="text1"/>
          <w:sz w:val="24"/>
          <w:szCs w:val="24"/>
        </w:rPr>
        <w:t xml:space="preserve">that </w:t>
      </w:r>
      <w:r w:rsidRPr="00686B1E">
        <w:rPr>
          <w:rFonts w:ascii="Arial" w:hAnsi="Arial" w:cs="Arial"/>
          <w:color w:val="000000" w:themeColor="text1"/>
          <w:sz w:val="24"/>
          <w:szCs w:val="24"/>
        </w:rPr>
        <w:t>need to be taken into consideration on game day</w:t>
      </w:r>
    </w:p>
    <w:p w14:paraId="76E9FC6B" w14:textId="12F22B43" w:rsidR="00BC52DF" w:rsidRPr="00686B1E" w:rsidRDefault="00BC52DF" w:rsidP="00361A29">
      <w:pPr>
        <w:pStyle w:val="ListParagraph"/>
        <w:numPr>
          <w:ilvl w:val="0"/>
          <w:numId w:val="32"/>
        </w:numPr>
        <w:rPr>
          <w:rFonts w:ascii="Arial" w:hAnsi="Arial" w:cs="Arial"/>
          <w:color w:val="000000" w:themeColor="text1"/>
          <w:sz w:val="24"/>
          <w:szCs w:val="24"/>
        </w:rPr>
      </w:pPr>
      <w:r w:rsidRPr="00686B1E">
        <w:rPr>
          <w:rFonts w:ascii="Arial" w:hAnsi="Arial" w:cs="Arial"/>
          <w:color w:val="000000" w:themeColor="text1"/>
          <w:sz w:val="24"/>
          <w:szCs w:val="24"/>
        </w:rPr>
        <w:t>proper referee stands with padding</w:t>
      </w:r>
    </w:p>
    <w:p w14:paraId="30E1DF88" w14:textId="3F0E8FE1" w:rsidR="00BC52DF" w:rsidRPr="00686B1E" w:rsidRDefault="00BC52DF" w:rsidP="00361A29">
      <w:pPr>
        <w:pStyle w:val="ListParagraph"/>
        <w:numPr>
          <w:ilvl w:val="0"/>
          <w:numId w:val="32"/>
        </w:numPr>
        <w:rPr>
          <w:rFonts w:ascii="Arial" w:hAnsi="Arial" w:cs="Arial"/>
          <w:color w:val="000000" w:themeColor="text1"/>
          <w:sz w:val="24"/>
          <w:szCs w:val="24"/>
        </w:rPr>
      </w:pPr>
      <w:r w:rsidRPr="00686B1E">
        <w:rPr>
          <w:rFonts w:ascii="Arial" w:hAnsi="Arial" w:cs="Arial"/>
          <w:color w:val="000000" w:themeColor="text1"/>
          <w:sz w:val="24"/>
          <w:szCs w:val="24"/>
        </w:rPr>
        <w:t>floors are clean and raise</w:t>
      </w:r>
      <w:r w:rsidR="00FF56B8" w:rsidRPr="00686B1E">
        <w:rPr>
          <w:rFonts w:ascii="Arial" w:hAnsi="Arial" w:cs="Arial"/>
          <w:color w:val="000000" w:themeColor="text1"/>
          <w:sz w:val="24"/>
          <w:szCs w:val="24"/>
        </w:rPr>
        <w:t>d</w:t>
      </w:r>
      <w:r w:rsidR="000731A9" w:rsidRPr="00686B1E">
        <w:rPr>
          <w:rFonts w:ascii="Arial" w:hAnsi="Arial" w:cs="Arial"/>
          <w:color w:val="000000" w:themeColor="text1"/>
          <w:sz w:val="24"/>
          <w:szCs w:val="24"/>
        </w:rPr>
        <w:t xml:space="preserve"> floor sockets </w:t>
      </w:r>
      <w:r w:rsidRPr="00686B1E">
        <w:rPr>
          <w:rFonts w:ascii="Arial" w:hAnsi="Arial" w:cs="Arial"/>
          <w:color w:val="000000" w:themeColor="text1"/>
          <w:sz w:val="24"/>
          <w:szCs w:val="24"/>
        </w:rPr>
        <w:t>tape</w:t>
      </w:r>
      <w:r w:rsidR="000731A9" w:rsidRPr="00686B1E">
        <w:rPr>
          <w:rFonts w:ascii="Arial" w:hAnsi="Arial" w:cs="Arial"/>
          <w:color w:val="000000" w:themeColor="text1"/>
          <w:sz w:val="24"/>
          <w:szCs w:val="24"/>
        </w:rPr>
        <w:t>d</w:t>
      </w:r>
    </w:p>
    <w:p w14:paraId="67B86A1A" w14:textId="2CB292E4" w:rsidR="00956FD5" w:rsidRPr="00686B1E" w:rsidRDefault="000731A9" w:rsidP="00361A29">
      <w:pPr>
        <w:pStyle w:val="ListParagraph"/>
        <w:numPr>
          <w:ilvl w:val="0"/>
          <w:numId w:val="32"/>
        </w:numPr>
        <w:rPr>
          <w:rFonts w:ascii="Arial" w:hAnsi="Arial" w:cs="Arial"/>
          <w:color w:val="000000" w:themeColor="text1"/>
          <w:sz w:val="24"/>
          <w:szCs w:val="24"/>
        </w:rPr>
      </w:pPr>
      <w:r w:rsidRPr="00686B1E">
        <w:rPr>
          <w:rFonts w:ascii="Arial" w:hAnsi="Arial" w:cs="Arial"/>
          <w:color w:val="000000" w:themeColor="text1"/>
          <w:sz w:val="24"/>
          <w:szCs w:val="24"/>
        </w:rPr>
        <w:t>Standards are covered with padding and should be 1 m from the sidelin</w:t>
      </w:r>
      <w:r w:rsidR="00E51E67" w:rsidRPr="00686B1E">
        <w:rPr>
          <w:rFonts w:ascii="Arial" w:hAnsi="Arial" w:cs="Arial"/>
          <w:color w:val="000000" w:themeColor="text1"/>
          <w:sz w:val="24"/>
          <w:szCs w:val="24"/>
        </w:rPr>
        <w:t>e</w:t>
      </w:r>
    </w:p>
    <w:p w14:paraId="1504574F" w14:textId="3DD240CC" w:rsidR="00E60B26" w:rsidRPr="00686B1E" w:rsidRDefault="00265131" w:rsidP="00361A29">
      <w:pPr>
        <w:pStyle w:val="ListParagraph"/>
        <w:numPr>
          <w:ilvl w:val="0"/>
          <w:numId w:val="31"/>
        </w:numPr>
        <w:rPr>
          <w:rFonts w:ascii="Arial" w:hAnsi="Arial" w:cs="Arial"/>
          <w:color w:val="000000" w:themeColor="text1"/>
          <w:sz w:val="24"/>
          <w:szCs w:val="24"/>
        </w:rPr>
      </w:pPr>
      <w:r w:rsidRPr="00686B1E">
        <w:rPr>
          <w:rFonts w:ascii="Arial" w:hAnsi="Arial" w:cs="Arial"/>
          <w:color w:val="000000" w:themeColor="text1"/>
          <w:sz w:val="24"/>
          <w:szCs w:val="24"/>
        </w:rPr>
        <w:t xml:space="preserve">The site convenor </w:t>
      </w:r>
      <w:r w:rsidR="00E51E67" w:rsidRPr="00686B1E">
        <w:rPr>
          <w:rFonts w:ascii="Arial" w:hAnsi="Arial" w:cs="Arial"/>
          <w:color w:val="000000" w:themeColor="text1"/>
          <w:sz w:val="24"/>
          <w:szCs w:val="24"/>
        </w:rPr>
        <w:t>must be</w:t>
      </w:r>
      <w:r w:rsidRPr="00686B1E">
        <w:rPr>
          <w:rFonts w:ascii="Arial" w:hAnsi="Arial" w:cs="Arial"/>
          <w:color w:val="000000" w:themeColor="text1"/>
          <w:sz w:val="24"/>
          <w:szCs w:val="24"/>
        </w:rPr>
        <w:t xml:space="preserve"> present in the gymnasium during the entire tournament.  The site convenor or</w:t>
      </w:r>
      <w:r w:rsidR="002F2B51" w:rsidRPr="00686B1E">
        <w:rPr>
          <w:rFonts w:ascii="Arial" w:hAnsi="Arial" w:cs="Arial"/>
          <w:color w:val="000000" w:themeColor="text1"/>
          <w:sz w:val="24"/>
          <w:szCs w:val="24"/>
        </w:rPr>
        <w:t xml:space="preserve"> staff</w:t>
      </w:r>
      <w:r w:rsidRPr="00686B1E">
        <w:rPr>
          <w:rFonts w:ascii="Arial" w:hAnsi="Arial" w:cs="Arial"/>
          <w:color w:val="000000" w:themeColor="text1"/>
          <w:sz w:val="24"/>
          <w:szCs w:val="24"/>
        </w:rPr>
        <w:t xml:space="preserve"> designate is responsible for the behaviour of the</w:t>
      </w:r>
      <w:r w:rsidR="0016134E" w:rsidRPr="00686B1E">
        <w:rPr>
          <w:rFonts w:ascii="Arial" w:hAnsi="Arial" w:cs="Arial"/>
          <w:color w:val="000000" w:themeColor="text1"/>
          <w:sz w:val="24"/>
          <w:szCs w:val="24"/>
        </w:rPr>
        <w:t xml:space="preserve"> minor officials and</w:t>
      </w:r>
      <w:r w:rsidRPr="00686B1E">
        <w:rPr>
          <w:rFonts w:ascii="Arial" w:hAnsi="Arial" w:cs="Arial"/>
          <w:color w:val="000000" w:themeColor="text1"/>
          <w:sz w:val="24"/>
          <w:szCs w:val="24"/>
        </w:rPr>
        <w:t xml:space="preserve"> spectators.</w:t>
      </w:r>
    </w:p>
    <w:p w14:paraId="3AE70B3B" w14:textId="024EDAC1" w:rsidR="00265131" w:rsidRPr="00686B1E" w:rsidRDefault="00265131" w:rsidP="00361A29">
      <w:pPr>
        <w:pStyle w:val="ListParagraph"/>
        <w:numPr>
          <w:ilvl w:val="0"/>
          <w:numId w:val="31"/>
        </w:numPr>
        <w:rPr>
          <w:rFonts w:ascii="Arial" w:hAnsi="Arial" w:cs="Arial"/>
          <w:color w:val="000000" w:themeColor="text1"/>
          <w:sz w:val="24"/>
          <w:szCs w:val="24"/>
        </w:rPr>
      </w:pPr>
      <w:r w:rsidRPr="00686B1E">
        <w:rPr>
          <w:rFonts w:ascii="Arial" w:hAnsi="Arial" w:cs="Arial"/>
          <w:color w:val="000000" w:themeColor="text1"/>
          <w:sz w:val="24"/>
          <w:szCs w:val="24"/>
        </w:rPr>
        <w:t xml:space="preserve">The host school is responsible </w:t>
      </w:r>
      <w:r w:rsidRPr="00686B1E">
        <w:rPr>
          <w:rFonts w:ascii="Arial" w:hAnsi="Arial" w:cs="Arial"/>
          <w:b/>
          <w:bCs/>
          <w:color w:val="000000" w:themeColor="text1"/>
          <w:sz w:val="24"/>
          <w:szCs w:val="24"/>
        </w:rPr>
        <w:t xml:space="preserve">for providing </w:t>
      </w:r>
      <w:r w:rsidR="00BC52DF" w:rsidRPr="00686B1E">
        <w:rPr>
          <w:rFonts w:ascii="Arial" w:hAnsi="Arial" w:cs="Arial"/>
          <w:b/>
          <w:bCs/>
          <w:color w:val="000000" w:themeColor="text1"/>
          <w:sz w:val="24"/>
          <w:szCs w:val="24"/>
        </w:rPr>
        <w:t>trained Minor Officials (S</w:t>
      </w:r>
      <w:r w:rsidRPr="00686B1E">
        <w:rPr>
          <w:rFonts w:ascii="Arial" w:hAnsi="Arial" w:cs="Arial"/>
          <w:b/>
          <w:bCs/>
          <w:color w:val="000000" w:themeColor="text1"/>
          <w:sz w:val="24"/>
          <w:szCs w:val="24"/>
        </w:rPr>
        <w:t>corers and Line Judges</w:t>
      </w:r>
      <w:r w:rsidR="00BC52DF" w:rsidRPr="00686B1E">
        <w:rPr>
          <w:rFonts w:ascii="Arial" w:hAnsi="Arial" w:cs="Arial"/>
          <w:b/>
          <w:bCs/>
          <w:color w:val="000000" w:themeColor="text1"/>
          <w:sz w:val="24"/>
          <w:szCs w:val="24"/>
        </w:rPr>
        <w:t>)</w:t>
      </w:r>
      <w:r w:rsidRPr="00686B1E">
        <w:rPr>
          <w:rFonts w:ascii="Arial" w:hAnsi="Arial" w:cs="Arial"/>
          <w:b/>
          <w:bCs/>
          <w:color w:val="000000" w:themeColor="text1"/>
          <w:sz w:val="24"/>
          <w:szCs w:val="24"/>
        </w:rPr>
        <w:t>.</w:t>
      </w:r>
      <w:r w:rsidR="000731A9" w:rsidRPr="00686B1E">
        <w:rPr>
          <w:rFonts w:ascii="Arial" w:hAnsi="Arial" w:cs="Arial"/>
          <w:b/>
          <w:bCs/>
          <w:color w:val="000000" w:themeColor="text1"/>
          <w:sz w:val="24"/>
          <w:szCs w:val="24"/>
        </w:rPr>
        <w:t xml:space="preserve"> All minor officials should be present in the</w:t>
      </w:r>
      <w:r w:rsidRPr="00686B1E">
        <w:rPr>
          <w:rFonts w:ascii="Arial" w:hAnsi="Arial" w:cs="Arial"/>
          <w:b/>
          <w:bCs/>
          <w:color w:val="000000" w:themeColor="text1"/>
          <w:sz w:val="24"/>
          <w:szCs w:val="24"/>
        </w:rPr>
        <w:t xml:space="preserve"> </w:t>
      </w:r>
      <w:r w:rsidR="000731A9" w:rsidRPr="00686B1E">
        <w:rPr>
          <w:rFonts w:ascii="Arial" w:hAnsi="Arial" w:cs="Arial"/>
          <w:b/>
          <w:bCs/>
          <w:color w:val="000000" w:themeColor="text1"/>
          <w:sz w:val="24"/>
          <w:szCs w:val="24"/>
        </w:rPr>
        <w:t xml:space="preserve">gymnasium </w:t>
      </w:r>
      <w:r w:rsidR="00A9295E">
        <w:rPr>
          <w:rFonts w:ascii="Arial" w:hAnsi="Arial" w:cs="Arial"/>
          <w:b/>
          <w:bCs/>
          <w:color w:val="000000" w:themeColor="text1"/>
          <w:sz w:val="24"/>
          <w:szCs w:val="24"/>
        </w:rPr>
        <w:t>3</w:t>
      </w:r>
      <w:r w:rsidR="000731A9" w:rsidRPr="00686B1E">
        <w:rPr>
          <w:rFonts w:ascii="Arial" w:hAnsi="Arial" w:cs="Arial"/>
          <w:b/>
          <w:bCs/>
          <w:color w:val="000000" w:themeColor="text1"/>
          <w:sz w:val="24"/>
          <w:szCs w:val="24"/>
        </w:rPr>
        <w:t>0 minutes prior to the scheduled</w:t>
      </w:r>
      <w:r w:rsidR="002F2B51" w:rsidRPr="00686B1E">
        <w:rPr>
          <w:rFonts w:ascii="Arial" w:hAnsi="Arial" w:cs="Arial"/>
          <w:b/>
          <w:bCs/>
          <w:color w:val="000000" w:themeColor="text1"/>
          <w:sz w:val="24"/>
          <w:szCs w:val="24"/>
        </w:rPr>
        <w:t xml:space="preserve"> start time for the tournament. </w:t>
      </w:r>
      <w:r w:rsidR="002F2B51" w:rsidRPr="00686B1E">
        <w:rPr>
          <w:rFonts w:ascii="Arial" w:hAnsi="Arial" w:cs="Arial"/>
          <w:color w:val="000000" w:themeColor="text1"/>
          <w:sz w:val="24"/>
          <w:szCs w:val="24"/>
        </w:rPr>
        <w:t xml:space="preserve"> Referees will meet with the Minor </w:t>
      </w:r>
      <w:r w:rsidR="00956FD5" w:rsidRPr="00686B1E">
        <w:rPr>
          <w:rFonts w:ascii="Arial" w:hAnsi="Arial" w:cs="Arial"/>
          <w:color w:val="000000" w:themeColor="text1"/>
          <w:sz w:val="24"/>
          <w:szCs w:val="24"/>
        </w:rPr>
        <w:t>O</w:t>
      </w:r>
      <w:r w:rsidR="002F2B51" w:rsidRPr="00686B1E">
        <w:rPr>
          <w:rFonts w:ascii="Arial" w:hAnsi="Arial" w:cs="Arial"/>
          <w:color w:val="000000" w:themeColor="text1"/>
          <w:sz w:val="24"/>
          <w:szCs w:val="24"/>
        </w:rPr>
        <w:t>fficials to review his/her role</w:t>
      </w:r>
      <w:r w:rsidR="00C73B4E" w:rsidRPr="00686B1E">
        <w:rPr>
          <w:rFonts w:ascii="Arial" w:hAnsi="Arial" w:cs="Arial"/>
          <w:color w:val="000000" w:themeColor="text1"/>
          <w:sz w:val="24"/>
          <w:szCs w:val="24"/>
        </w:rPr>
        <w:t xml:space="preserve">.  No more than 3 scorers </w:t>
      </w:r>
      <w:r w:rsidR="00F77E3F" w:rsidRPr="00686B1E">
        <w:rPr>
          <w:rFonts w:ascii="Arial" w:hAnsi="Arial" w:cs="Arial"/>
          <w:color w:val="000000" w:themeColor="text1"/>
          <w:sz w:val="24"/>
          <w:szCs w:val="24"/>
        </w:rPr>
        <w:t xml:space="preserve">should be </w:t>
      </w:r>
      <w:r w:rsidR="007D1209" w:rsidRPr="00686B1E">
        <w:rPr>
          <w:rFonts w:ascii="Arial" w:hAnsi="Arial" w:cs="Arial"/>
          <w:color w:val="000000" w:themeColor="text1"/>
          <w:sz w:val="24"/>
          <w:szCs w:val="24"/>
        </w:rPr>
        <w:t xml:space="preserve">assigned for the entire </w:t>
      </w:r>
      <w:r w:rsidR="00F77E3F" w:rsidRPr="00686B1E">
        <w:rPr>
          <w:rFonts w:ascii="Arial" w:hAnsi="Arial" w:cs="Arial"/>
          <w:color w:val="000000" w:themeColor="text1"/>
          <w:sz w:val="24"/>
          <w:szCs w:val="24"/>
        </w:rPr>
        <w:t>tournament.</w:t>
      </w:r>
      <w:r w:rsidR="00956FD5" w:rsidRPr="00686B1E">
        <w:rPr>
          <w:rFonts w:ascii="Arial" w:hAnsi="Arial" w:cs="Arial"/>
          <w:color w:val="000000" w:themeColor="text1"/>
          <w:sz w:val="24"/>
          <w:szCs w:val="24"/>
        </w:rPr>
        <w:t xml:space="preserve"> </w:t>
      </w:r>
      <w:r w:rsidR="00F77E3F" w:rsidRPr="00686B1E">
        <w:rPr>
          <w:rFonts w:ascii="Arial" w:hAnsi="Arial" w:cs="Arial"/>
          <w:color w:val="000000" w:themeColor="text1"/>
          <w:sz w:val="24"/>
          <w:szCs w:val="24"/>
        </w:rPr>
        <w:t xml:space="preserve">Only the designated scorers are </w:t>
      </w:r>
      <w:r w:rsidR="00C73B4E" w:rsidRPr="00686B1E">
        <w:rPr>
          <w:rFonts w:ascii="Arial" w:hAnsi="Arial" w:cs="Arial"/>
          <w:color w:val="000000" w:themeColor="text1"/>
          <w:sz w:val="24"/>
          <w:szCs w:val="24"/>
        </w:rPr>
        <w:t xml:space="preserve">permitted at the scorer’s table.  Change of minor officials should be kept </w:t>
      </w:r>
      <w:r w:rsidR="00FF56B8" w:rsidRPr="00686B1E">
        <w:rPr>
          <w:rFonts w:ascii="Arial" w:hAnsi="Arial" w:cs="Arial"/>
          <w:color w:val="000000" w:themeColor="text1"/>
          <w:sz w:val="24"/>
          <w:szCs w:val="24"/>
        </w:rPr>
        <w:t>to</w:t>
      </w:r>
      <w:r w:rsidR="00C73B4E" w:rsidRPr="00686B1E">
        <w:rPr>
          <w:rFonts w:ascii="Arial" w:hAnsi="Arial" w:cs="Arial"/>
          <w:color w:val="000000" w:themeColor="text1"/>
          <w:sz w:val="24"/>
          <w:szCs w:val="24"/>
        </w:rPr>
        <w:t xml:space="preserve"> a minimum.  The change of minor officials should NOT occur during the </w:t>
      </w:r>
      <w:r w:rsidR="00956FD5" w:rsidRPr="00686B1E">
        <w:rPr>
          <w:rFonts w:ascii="Arial" w:hAnsi="Arial" w:cs="Arial"/>
          <w:color w:val="000000" w:themeColor="text1"/>
          <w:sz w:val="24"/>
          <w:szCs w:val="24"/>
        </w:rPr>
        <w:t>match</w:t>
      </w:r>
      <w:r w:rsidR="00956FD5" w:rsidRPr="00686B1E">
        <w:rPr>
          <w:rFonts w:ascii="Arial" w:hAnsi="Arial" w:cs="Arial"/>
          <w:b/>
          <w:bCs/>
          <w:color w:val="000000" w:themeColor="text1"/>
          <w:sz w:val="24"/>
          <w:szCs w:val="24"/>
        </w:rPr>
        <w:t>.  Minor officials are not to use cell phones during the match.</w:t>
      </w:r>
    </w:p>
    <w:p w14:paraId="476C4983" w14:textId="77777777" w:rsidR="00686B1E" w:rsidRPr="00686B1E" w:rsidRDefault="002D4069" w:rsidP="00361A29">
      <w:pPr>
        <w:pStyle w:val="ListParagraph"/>
        <w:numPr>
          <w:ilvl w:val="0"/>
          <w:numId w:val="31"/>
        </w:numPr>
        <w:rPr>
          <w:rFonts w:ascii="Arial" w:hAnsi="Arial" w:cs="Arial"/>
          <w:color w:val="000000" w:themeColor="text1"/>
          <w:sz w:val="24"/>
          <w:szCs w:val="24"/>
        </w:rPr>
      </w:pPr>
      <w:r w:rsidRPr="00686B1E">
        <w:rPr>
          <w:rFonts w:ascii="Arial" w:hAnsi="Arial" w:cs="Arial"/>
          <w:color w:val="000000" w:themeColor="text1"/>
          <w:sz w:val="24"/>
          <w:szCs w:val="24"/>
        </w:rPr>
        <w:t xml:space="preserve">Team </w:t>
      </w:r>
      <w:r w:rsidR="00FC15AD" w:rsidRPr="00686B1E">
        <w:rPr>
          <w:rFonts w:ascii="Arial" w:hAnsi="Arial" w:cs="Arial"/>
          <w:color w:val="000000" w:themeColor="text1"/>
          <w:sz w:val="24"/>
          <w:szCs w:val="24"/>
        </w:rPr>
        <w:t>b</w:t>
      </w:r>
      <w:r w:rsidRPr="00686B1E">
        <w:rPr>
          <w:rFonts w:ascii="Arial" w:hAnsi="Arial" w:cs="Arial"/>
          <w:color w:val="000000" w:themeColor="text1"/>
          <w:sz w:val="24"/>
          <w:szCs w:val="24"/>
        </w:rPr>
        <w:t xml:space="preserve">enches and the </w:t>
      </w:r>
      <w:r w:rsidR="00FC15AD" w:rsidRPr="00686B1E">
        <w:rPr>
          <w:rFonts w:ascii="Arial" w:hAnsi="Arial" w:cs="Arial"/>
          <w:color w:val="000000" w:themeColor="text1"/>
          <w:sz w:val="24"/>
          <w:szCs w:val="24"/>
        </w:rPr>
        <w:t>S</w:t>
      </w:r>
      <w:r w:rsidRPr="00686B1E">
        <w:rPr>
          <w:rFonts w:ascii="Arial" w:hAnsi="Arial" w:cs="Arial"/>
          <w:color w:val="000000" w:themeColor="text1"/>
          <w:sz w:val="24"/>
          <w:szCs w:val="24"/>
        </w:rPr>
        <w:t xml:space="preserve">corer’s table are placed on the same side of the court.  The referee stand is placed on the opposite </w:t>
      </w:r>
      <w:r w:rsidR="00FC15AD" w:rsidRPr="00686B1E">
        <w:rPr>
          <w:rFonts w:ascii="Arial" w:hAnsi="Arial" w:cs="Arial"/>
          <w:color w:val="000000" w:themeColor="text1"/>
          <w:sz w:val="24"/>
          <w:szCs w:val="24"/>
        </w:rPr>
        <w:t xml:space="preserve">side </w:t>
      </w:r>
      <w:r w:rsidRPr="00686B1E">
        <w:rPr>
          <w:rFonts w:ascii="Arial" w:hAnsi="Arial" w:cs="Arial"/>
          <w:color w:val="000000" w:themeColor="text1"/>
          <w:sz w:val="24"/>
          <w:szCs w:val="24"/>
        </w:rPr>
        <w:t xml:space="preserve">of the court.  The team benches </w:t>
      </w:r>
      <w:r w:rsidR="000F07DB" w:rsidRPr="00686B1E">
        <w:rPr>
          <w:rFonts w:ascii="Arial" w:hAnsi="Arial" w:cs="Arial"/>
          <w:color w:val="000000" w:themeColor="text1"/>
          <w:sz w:val="24"/>
          <w:szCs w:val="24"/>
        </w:rPr>
        <w:t xml:space="preserve">and Coach’s chair </w:t>
      </w:r>
      <w:r w:rsidRPr="00686B1E">
        <w:rPr>
          <w:rFonts w:ascii="Arial" w:hAnsi="Arial" w:cs="Arial"/>
          <w:color w:val="000000" w:themeColor="text1"/>
          <w:sz w:val="24"/>
          <w:szCs w:val="24"/>
        </w:rPr>
        <w:t xml:space="preserve">are outside the free zone and </w:t>
      </w:r>
      <w:r w:rsidR="00FC15AD" w:rsidRPr="00686B1E">
        <w:rPr>
          <w:rFonts w:ascii="Arial" w:hAnsi="Arial" w:cs="Arial"/>
          <w:color w:val="000000" w:themeColor="text1"/>
          <w:sz w:val="24"/>
          <w:szCs w:val="24"/>
        </w:rPr>
        <w:t xml:space="preserve">the </w:t>
      </w:r>
      <w:r w:rsidRPr="00686B1E">
        <w:rPr>
          <w:rFonts w:ascii="Arial" w:hAnsi="Arial" w:cs="Arial"/>
          <w:color w:val="000000" w:themeColor="text1"/>
          <w:sz w:val="24"/>
          <w:szCs w:val="24"/>
        </w:rPr>
        <w:t xml:space="preserve">substitution zones (behind the </w:t>
      </w:r>
      <w:r w:rsidR="00FC15AD" w:rsidRPr="00686B1E">
        <w:rPr>
          <w:rFonts w:ascii="Arial" w:hAnsi="Arial" w:cs="Arial"/>
          <w:color w:val="000000" w:themeColor="text1"/>
          <w:sz w:val="24"/>
          <w:szCs w:val="24"/>
        </w:rPr>
        <w:t>3m line /attack line).</w:t>
      </w:r>
      <w:r w:rsidR="00671AE7" w:rsidRPr="00686B1E">
        <w:rPr>
          <w:rFonts w:ascii="Arial" w:hAnsi="Arial" w:cs="Arial"/>
          <w:color w:val="000000" w:themeColor="text1"/>
          <w:sz w:val="24"/>
          <w:szCs w:val="24"/>
        </w:rPr>
        <w:t xml:space="preserve"> The Coach ‘</w:t>
      </w:r>
      <w:r w:rsidR="00C255F2" w:rsidRPr="00686B1E">
        <w:rPr>
          <w:rFonts w:ascii="Arial" w:hAnsi="Arial" w:cs="Arial"/>
          <w:color w:val="000000" w:themeColor="text1"/>
          <w:sz w:val="24"/>
          <w:szCs w:val="24"/>
        </w:rPr>
        <w:t>s</w:t>
      </w:r>
      <w:r w:rsidR="007D1209" w:rsidRPr="00686B1E">
        <w:rPr>
          <w:rFonts w:ascii="Arial" w:hAnsi="Arial" w:cs="Arial"/>
          <w:color w:val="000000" w:themeColor="text1"/>
          <w:sz w:val="24"/>
          <w:szCs w:val="24"/>
        </w:rPr>
        <w:t xml:space="preserve"> </w:t>
      </w:r>
      <w:r w:rsidR="00C255F2" w:rsidRPr="00686B1E">
        <w:rPr>
          <w:rFonts w:ascii="Arial" w:hAnsi="Arial" w:cs="Arial"/>
          <w:color w:val="000000" w:themeColor="text1"/>
          <w:sz w:val="24"/>
          <w:szCs w:val="24"/>
        </w:rPr>
        <w:t xml:space="preserve">chair is the </w:t>
      </w:r>
      <w:r w:rsidR="00671AE7" w:rsidRPr="00686B1E">
        <w:rPr>
          <w:rFonts w:ascii="Arial" w:hAnsi="Arial" w:cs="Arial"/>
          <w:color w:val="000000" w:themeColor="text1"/>
          <w:sz w:val="24"/>
          <w:szCs w:val="24"/>
        </w:rPr>
        <w:t>closest to the scorer’s desk</w:t>
      </w:r>
      <w:r w:rsidR="007D1209" w:rsidRPr="00686B1E">
        <w:rPr>
          <w:rFonts w:ascii="Arial" w:hAnsi="Arial" w:cs="Arial"/>
          <w:color w:val="000000" w:themeColor="text1"/>
          <w:sz w:val="24"/>
          <w:szCs w:val="24"/>
        </w:rPr>
        <w:t xml:space="preserve"> than the players’ bench</w:t>
      </w:r>
      <w:r w:rsidR="00671AE7" w:rsidRPr="00686B1E">
        <w:rPr>
          <w:rFonts w:ascii="Arial" w:hAnsi="Arial" w:cs="Arial"/>
          <w:color w:val="000000" w:themeColor="text1"/>
          <w:sz w:val="24"/>
          <w:szCs w:val="24"/>
        </w:rPr>
        <w:t>.  Only the signing coach is permitted</w:t>
      </w:r>
      <w:r w:rsidR="00FF56B8" w:rsidRPr="00686B1E">
        <w:rPr>
          <w:rFonts w:ascii="Arial" w:hAnsi="Arial" w:cs="Arial"/>
          <w:color w:val="000000" w:themeColor="text1"/>
          <w:sz w:val="24"/>
          <w:szCs w:val="24"/>
        </w:rPr>
        <w:t xml:space="preserve"> to occupy this chair.</w:t>
      </w:r>
    </w:p>
    <w:p w14:paraId="4760B340" w14:textId="77777777" w:rsidR="00686B1E" w:rsidRPr="00686B1E" w:rsidRDefault="00686B1E">
      <w:pPr>
        <w:rPr>
          <w:rFonts w:ascii="Arial" w:hAnsi="Arial" w:cs="Arial"/>
          <w:color w:val="000000" w:themeColor="text1"/>
          <w:sz w:val="24"/>
          <w:szCs w:val="24"/>
        </w:rPr>
      </w:pPr>
      <w:r w:rsidRPr="00686B1E">
        <w:rPr>
          <w:rFonts w:ascii="Arial" w:hAnsi="Arial" w:cs="Arial"/>
          <w:color w:val="000000" w:themeColor="text1"/>
          <w:sz w:val="24"/>
          <w:szCs w:val="24"/>
        </w:rPr>
        <w:br w:type="page"/>
      </w:r>
    </w:p>
    <w:p w14:paraId="077CC335" w14:textId="398FF3F1" w:rsidR="007D1209" w:rsidRPr="00686B1E" w:rsidRDefault="007D1209" w:rsidP="007D1209">
      <w:pPr>
        <w:rPr>
          <w:rFonts w:ascii="Arial" w:hAnsi="Arial" w:cs="Arial"/>
          <w:b/>
          <w:bCs/>
          <w:color w:val="000000" w:themeColor="text1"/>
          <w:sz w:val="24"/>
          <w:szCs w:val="24"/>
          <w:u w:val="single"/>
        </w:rPr>
      </w:pPr>
      <w:r w:rsidRPr="00686B1E">
        <w:rPr>
          <w:rFonts w:ascii="Arial" w:hAnsi="Arial" w:cs="Arial"/>
          <w:b/>
          <w:bCs/>
          <w:color w:val="000000" w:themeColor="text1"/>
          <w:sz w:val="24"/>
          <w:szCs w:val="24"/>
          <w:u w:val="single"/>
        </w:rPr>
        <w:lastRenderedPageBreak/>
        <w:t>Coach</w:t>
      </w:r>
      <w:r w:rsidR="00DD5675">
        <w:rPr>
          <w:rFonts w:ascii="Arial" w:hAnsi="Arial" w:cs="Arial"/>
          <w:b/>
          <w:bCs/>
          <w:color w:val="000000" w:themeColor="text1"/>
          <w:sz w:val="24"/>
          <w:szCs w:val="24"/>
          <w:u w:val="single"/>
        </w:rPr>
        <w:t>’</w:t>
      </w:r>
      <w:r w:rsidRPr="00686B1E">
        <w:rPr>
          <w:rFonts w:ascii="Arial" w:hAnsi="Arial" w:cs="Arial"/>
          <w:b/>
          <w:bCs/>
          <w:color w:val="000000" w:themeColor="text1"/>
          <w:sz w:val="24"/>
          <w:szCs w:val="24"/>
          <w:u w:val="single"/>
        </w:rPr>
        <w:t>s Responsibility</w:t>
      </w:r>
    </w:p>
    <w:p w14:paraId="268EA5DB" w14:textId="179A33A7" w:rsidR="00600298" w:rsidRPr="00686B1E" w:rsidRDefault="0016134E" w:rsidP="002D0E56">
      <w:pPr>
        <w:pStyle w:val="ListParagraph"/>
        <w:numPr>
          <w:ilvl w:val="0"/>
          <w:numId w:val="18"/>
        </w:numPr>
        <w:rPr>
          <w:rFonts w:ascii="Arial" w:hAnsi="Arial" w:cs="Arial"/>
          <w:color w:val="000000" w:themeColor="text1"/>
          <w:sz w:val="24"/>
          <w:szCs w:val="24"/>
        </w:rPr>
      </w:pPr>
      <w:r w:rsidRPr="00686B1E">
        <w:rPr>
          <w:rFonts w:ascii="Arial" w:hAnsi="Arial" w:cs="Arial"/>
          <w:color w:val="000000" w:themeColor="text1"/>
          <w:sz w:val="24"/>
          <w:szCs w:val="24"/>
        </w:rPr>
        <w:t>Plan for</w:t>
      </w:r>
      <w:r w:rsidR="00600298" w:rsidRPr="00686B1E">
        <w:rPr>
          <w:rFonts w:ascii="Arial" w:hAnsi="Arial" w:cs="Arial"/>
          <w:color w:val="000000" w:themeColor="text1"/>
          <w:sz w:val="24"/>
          <w:szCs w:val="24"/>
        </w:rPr>
        <w:t xml:space="preserve"> their team to </w:t>
      </w:r>
      <w:r w:rsidR="00600298" w:rsidRPr="00686B1E">
        <w:rPr>
          <w:rFonts w:ascii="Arial" w:hAnsi="Arial" w:cs="Arial"/>
          <w:b/>
          <w:bCs/>
          <w:color w:val="000000" w:themeColor="text1"/>
          <w:sz w:val="24"/>
          <w:szCs w:val="24"/>
        </w:rPr>
        <w:t xml:space="preserve">arrive </w:t>
      </w:r>
      <w:r w:rsidR="00727820">
        <w:rPr>
          <w:rFonts w:ascii="Arial" w:hAnsi="Arial" w:cs="Arial"/>
          <w:b/>
          <w:bCs/>
          <w:color w:val="000000" w:themeColor="text1"/>
          <w:sz w:val="24"/>
          <w:szCs w:val="24"/>
        </w:rPr>
        <w:t xml:space="preserve">40 </w:t>
      </w:r>
      <w:r w:rsidR="00600298" w:rsidRPr="00686B1E">
        <w:rPr>
          <w:rFonts w:ascii="Arial" w:hAnsi="Arial" w:cs="Arial"/>
          <w:b/>
          <w:bCs/>
          <w:color w:val="000000" w:themeColor="text1"/>
          <w:sz w:val="24"/>
          <w:szCs w:val="24"/>
        </w:rPr>
        <w:t>minutes prior to their first match</w:t>
      </w:r>
      <w:r w:rsidR="00600298" w:rsidRPr="00686B1E">
        <w:rPr>
          <w:rFonts w:ascii="Arial" w:hAnsi="Arial" w:cs="Arial"/>
          <w:color w:val="000000" w:themeColor="text1"/>
          <w:sz w:val="24"/>
          <w:szCs w:val="24"/>
        </w:rPr>
        <w:t>.</w:t>
      </w:r>
    </w:p>
    <w:p w14:paraId="2840C27B" w14:textId="40D9CF1F" w:rsidR="00B407CA" w:rsidRPr="00686B1E" w:rsidRDefault="00B407CA" w:rsidP="002D0E56">
      <w:pPr>
        <w:pStyle w:val="ListParagraph"/>
        <w:numPr>
          <w:ilvl w:val="0"/>
          <w:numId w:val="18"/>
        </w:numPr>
        <w:rPr>
          <w:rFonts w:ascii="Arial" w:hAnsi="Arial" w:cs="Arial"/>
          <w:color w:val="000000" w:themeColor="text1"/>
          <w:sz w:val="24"/>
          <w:szCs w:val="24"/>
        </w:rPr>
      </w:pPr>
      <w:r w:rsidRPr="00686B1E">
        <w:rPr>
          <w:rFonts w:ascii="Arial" w:hAnsi="Arial" w:cs="Arial"/>
          <w:color w:val="000000" w:themeColor="text1"/>
          <w:sz w:val="24"/>
          <w:szCs w:val="24"/>
        </w:rPr>
        <w:t xml:space="preserve">Review the safety issues with the players – </w:t>
      </w:r>
      <w:r w:rsidRPr="00D45330">
        <w:rPr>
          <w:rFonts w:ascii="Arial" w:hAnsi="Arial" w:cs="Arial"/>
          <w:b/>
          <w:bCs/>
          <w:color w:val="000000" w:themeColor="text1"/>
          <w:sz w:val="24"/>
          <w:szCs w:val="24"/>
        </w:rPr>
        <w:t>no jewelry</w:t>
      </w:r>
      <w:r w:rsidRPr="00686B1E">
        <w:rPr>
          <w:rFonts w:ascii="Arial" w:hAnsi="Arial" w:cs="Arial"/>
          <w:color w:val="000000" w:themeColor="text1"/>
          <w:sz w:val="24"/>
          <w:szCs w:val="24"/>
        </w:rPr>
        <w:t xml:space="preserve">; no forbidden objects that might cause injury or give an artificial advantage to the player; shoes properly tied.  </w:t>
      </w:r>
      <w:r w:rsidR="00C255F2" w:rsidRPr="00686B1E">
        <w:rPr>
          <w:rFonts w:ascii="Arial" w:hAnsi="Arial" w:cs="Arial"/>
          <w:color w:val="000000" w:themeColor="text1"/>
          <w:sz w:val="24"/>
          <w:szCs w:val="24"/>
        </w:rPr>
        <w:t>Player’s f</w:t>
      </w:r>
      <w:r w:rsidRPr="00686B1E">
        <w:rPr>
          <w:rFonts w:ascii="Arial" w:hAnsi="Arial" w:cs="Arial"/>
          <w:color w:val="000000" w:themeColor="text1"/>
          <w:sz w:val="24"/>
          <w:szCs w:val="24"/>
        </w:rPr>
        <w:t>ailure to comply will result in a Delay Warning (Yellow Card). Subsequent delays by any player</w:t>
      </w:r>
      <w:r w:rsidR="00A84789">
        <w:rPr>
          <w:rFonts w:ascii="Arial" w:hAnsi="Arial" w:cs="Arial"/>
          <w:color w:val="000000" w:themeColor="text1"/>
          <w:sz w:val="24"/>
          <w:szCs w:val="24"/>
        </w:rPr>
        <w:t xml:space="preserve"> or coach</w:t>
      </w:r>
      <w:r w:rsidRPr="00686B1E">
        <w:rPr>
          <w:rFonts w:ascii="Arial" w:hAnsi="Arial" w:cs="Arial"/>
          <w:color w:val="000000" w:themeColor="text1"/>
          <w:sz w:val="24"/>
          <w:szCs w:val="24"/>
        </w:rPr>
        <w:t xml:space="preserve"> results in a Delay Penalty (Red Card).</w:t>
      </w:r>
    </w:p>
    <w:p w14:paraId="368A152F" w14:textId="282260F1" w:rsidR="007D1209" w:rsidRPr="00686B1E" w:rsidRDefault="0016134E" w:rsidP="002D0E56">
      <w:pPr>
        <w:pStyle w:val="ListParagraph"/>
        <w:numPr>
          <w:ilvl w:val="0"/>
          <w:numId w:val="18"/>
        </w:numPr>
        <w:rPr>
          <w:rFonts w:ascii="Arial" w:hAnsi="Arial" w:cs="Arial"/>
          <w:color w:val="000000" w:themeColor="text1"/>
          <w:sz w:val="24"/>
          <w:szCs w:val="24"/>
        </w:rPr>
      </w:pPr>
      <w:r w:rsidRPr="00686B1E">
        <w:rPr>
          <w:rFonts w:ascii="Arial" w:hAnsi="Arial" w:cs="Arial"/>
          <w:color w:val="000000" w:themeColor="text1"/>
          <w:sz w:val="24"/>
          <w:szCs w:val="24"/>
        </w:rPr>
        <w:t>Coach</w:t>
      </w:r>
      <w:r w:rsidR="00600298" w:rsidRPr="00686B1E">
        <w:rPr>
          <w:rFonts w:ascii="Arial" w:hAnsi="Arial" w:cs="Arial"/>
          <w:color w:val="000000" w:themeColor="text1"/>
          <w:sz w:val="24"/>
          <w:szCs w:val="24"/>
        </w:rPr>
        <w:t xml:space="preserve"> </w:t>
      </w:r>
      <w:r w:rsidR="005223B6" w:rsidRPr="00686B1E">
        <w:rPr>
          <w:rFonts w:ascii="Arial" w:hAnsi="Arial" w:cs="Arial"/>
          <w:color w:val="000000" w:themeColor="text1"/>
          <w:sz w:val="24"/>
          <w:szCs w:val="24"/>
        </w:rPr>
        <w:t>is</w:t>
      </w:r>
      <w:r w:rsidR="00600298" w:rsidRPr="00686B1E">
        <w:rPr>
          <w:rFonts w:ascii="Arial" w:hAnsi="Arial" w:cs="Arial"/>
          <w:color w:val="000000" w:themeColor="text1"/>
          <w:sz w:val="24"/>
          <w:szCs w:val="24"/>
        </w:rPr>
        <w:t xml:space="preserve"> responsible for the behaviour of their assistant</w:t>
      </w:r>
      <w:r w:rsidR="00CF5174" w:rsidRPr="00686B1E">
        <w:rPr>
          <w:rFonts w:ascii="Arial" w:hAnsi="Arial" w:cs="Arial"/>
          <w:color w:val="000000" w:themeColor="text1"/>
          <w:sz w:val="24"/>
          <w:szCs w:val="24"/>
        </w:rPr>
        <w:t xml:space="preserve"> coach</w:t>
      </w:r>
      <w:r w:rsidR="00600298" w:rsidRPr="00686B1E">
        <w:rPr>
          <w:rFonts w:ascii="Arial" w:hAnsi="Arial" w:cs="Arial"/>
          <w:color w:val="000000" w:themeColor="text1"/>
          <w:sz w:val="24"/>
          <w:szCs w:val="24"/>
        </w:rPr>
        <w:t>, managers, and players.</w:t>
      </w:r>
    </w:p>
    <w:p w14:paraId="7EAE9717" w14:textId="39E89CFD" w:rsidR="008A6256" w:rsidRPr="009B083D" w:rsidRDefault="008A6256" w:rsidP="002D0E56">
      <w:pPr>
        <w:pStyle w:val="ListParagraph"/>
        <w:numPr>
          <w:ilvl w:val="0"/>
          <w:numId w:val="18"/>
        </w:numPr>
        <w:rPr>
          <w:rFonts w:ascii="Arial" w:hAnsi="Arial" w:cs="Arial"/>
          <w:color w:val="000000" w:themeColor="text1"/>
          <w:sz w:val="24"/>
          <w:szCs w:val="24"/>
        </w:rPr>
      </w:pPr>
      <w:r w:rsidRPr="009B083D">
        <w:rPr>
          <w:rFonts w:ascii="Arial" w:hAnsi="Arial" w:cs="Arial"/>
          <w:color w:val="000000" w:themeColor="text1"/>
          <w:sz w:val="24"/>
          <w:szCs w:val="24"/>
        </w:rPr>
        <w:t xml:space="preserve">Coach shall hand </w:t>
      </w:r>
      <w:r w:rsidRPr="009B083D">
        <w:rPr>
          <w:rFonts w:ascii="Arial" w:hAnsi="Arial" w:cs="Arial"/>
          <w:b/>
          <w:bCs/>
          <w:color w:val="000000" w:themeColor="text1"/>
          <w:sz w:val="24"/>
          <w:szCs w:val="24"/>
        </w:rPr>
        <w:t>the team roster to the scorer’s table at least 1</w:t>
      </w:r>
      <w:r w:rsidR="00C255F2" w:rsidRPr="009B083D">
        <w:rPr>
          <w:rFonts w:ascii="Arial" w:hAnsi="Arial" w:cs="Arial"/>
          <w:b/>
          <w:bCs/>
          <w:color w:val="000000" w:themeColor="text1"/>
          <w:sz w:val="24"/>
          <w:szCs w:val="24"/>
        </w:rPr>
        <w:t>5</w:t>
      </w:r>
      <w:r w:rsidRPr="009B083D">
        <w:rPr>
          <w:rFonts w:ascii="Arial" w:hAnsi="Arial" w:cs="Arial"/>
          <w:b/>
          <w:bCs/>
          <w:color w:val="000000" w:themeColor="text1"/>
          <w:sz w:val="24"/>
          <w:szCs w:val="24"/>
        </w:rPr>
        <w:t xml:space="preserve"> minutes prior to game time.</w:t>
      </w:r>
      <w:r w:rsidRPr="009B083D">
        <w:rPr>
          <w:rFonts w:ascii="Arial" w:hAnsi="Arial" w:cs="Arial"/>
          <w:color w:val="000000" w:themeColor="text1"/>
          <w:sz w:val="24"/>
          <w:szCs w:val="24"/>
        </w:rPr>
        <w:t xml:space="preserve">  </w:t>
      </w:r>
      <w:r w:rsidR="00727A78" w:rsidRPr="009B083D">
        <w:rPr>
          <w:rFonts w:ascii="Arial" w:hAnsi="Arial" w:cs="Arial"/>
          <w:color w:val="000000" w:themeColor="text1"/>
          <w:sz w:val="24"/>
          <w:szCs w:val="24"/>
        </w:rPr>
        <w:t>The</w:t>
      </w:r>
      <w:r w:rsidRPr="009B083D">
        <w:rPr>
          <w:rFonts w:ascii="Arial" w:hAnsi="Arial" w:cs="Arial"/>
          <w:color w:val="000000" w:themeColor="text1"/>
          <w:sz w:val="24"/>
          <w:szCs w:val="24"/>
        </w:rPr>
        <w:t xml:space="preserve"> roster </w:t>
      </w:r>
      <w:r w:rsidR="00727A78" w:rsidRPr="009B083D">
        <w:rPr>
          <w:rFonts w:ascii="Arial" w:hAnsi="Arial" w:cs="Arial"/>
          <w:color w:val="000000" w:themeColor="text1"/>
          <w:sz w:val="24"/>
          <w:szCs w:val="24"/>
        </w:rPr>
        <w:t xml:space="preserve">listing the </w:t>
      </w:r>
      <w:r w:rsidR="009B083D">
        <w:rPr>
          <w:rFonts w:ascii="Arial" w:hAnsi="Arial" w:cs="Arial"/>
          <w:color w:val="000000" w:themeColor="text1"/>
          <w:sz w:val="24"/>
          <w:szCs w:val="24"/>
        </w:rPr>
        <w:t>team members</w:t>
      </w:r>
      <w:r w:rsidR="00727A78" w:rsidRPr="009B083D">
        <w:rPr>
          <w:rFonts w:ascii="Arial" w:hAnsi="Arial" w:cs="Arial"/>
          <w:color w:val="000000" w:themeColor="text1"/>
          <w:sz w:val="24"/>
          <w:szCs w:val="24"/>
        </w:rPr>
        <w:t xml:space="preserve"> and coach(s) </w:t>
      </w:r>
      <w:r w:rsidR="00F62E03">
        <w:rPr>
          <w:rFonts w:ascii="Arial" w:hAnsi="Arial" w:cs="Arial"/>
          <w:color w:val="000000" w:themeColor="text1"/>
          <w:sz w:val="24"/>
          <w:szCs w:val="24"/>
        </w:rPr>
        <w:t xml:space="preserve">is </w:t>
      </w:r>
      <w:r w:rsidR="00727A78" w:rsidRPr="009B083D">
        <w:rPr>
          <w:rFonts w:ascii="Arial" w:hAnsi="Arial" w:cs="Arial"/>
          <w:color w:val="000000" w:themeColor="text1"/>
          <w:sz w:val="24"/>
          <w:szCs w:val="24"/>
        </w:rPr>
        <w:t xml:space="preserve">to be </w:t>
      </w:r>
      <w:r w:rsidR="00727A78" w:rsidRPr="009B083D">
        <w:rPr>
          <w:rFonts w:ascii="Arial" w:hAnsi="Arial" w:cs="Arial"/>
          <w:b/>
          <w:bCs/>
          <w:color w:val="000000" w:themeColor="text1"/>
          <w:sz w:val="24"/>
          <w:szCs w:val="24"/>
        </w:rPr>
        <w:t>no larger than 5”x1.</w:t>
      </w:r>
      <w:r w:rsidR="009B083D" w:rsidRPr="009B083D">
        <w:rPr>
          <w:rFonts w:ascii="Arial" w:hAnsi="Arial" w:cs="Arial"/>
          <w:b/>
          <w:bCs/>
          <w:color w:val="000000" w:themeColor="text1"/>
          <w:sz w:val="24"/>
          <w:szCs w:val="24"/>
        </w:rPr>
        <w:t>5”.</w:t>
      </w:r>
      <w:r w:rsidR="009B083D">
        <w:rPr>
          <w:rFonts w:ascii="Arial" w:hAnsi="Arial" w:cs="Arial"/>
          <w:color w:val="000000" w:themeColor="text1"/>
          <w:sz w:val="24"/>
          <w:szCs w:val="24"/>
        </w:rPr>
        <w:t xml:space="preserve"> </w:t>
      </w:r>
      <w:r w:rsidRPr="009B083D">
        <w:rPr>
          <w:rFonts w:ascii="Arial" w:hAnsi="Arial" w:cs="Arial"/>
          <w:color w:val="000000" w:themeColor="text1"/>
          <w:sz w:val="24"/>
          <w:szCs w:val="24"/>
        </w:rPr>
        <w:t>Coach sign</w:t>
      </w:r>
      <w:r w:rsidR="005223B6" w:rsidRPr="009B083D">
        <w:rPr>
          <w:rFonts w:ascii="Arial" w:hAnsi="Arial" w:cs="Arial"/>
          <w:color w:val="000000" w:themeColor="text1"/>
          <w:sz w:val="24"/>
          <w:szCs w:val="24"/>
        </w:rPr>
        <w:t>s</w:t>
      </w:r>
      <w:r w:rsidRPr="009B083D">
        <w:rPr>
          <w:rFonts w:ascii="Arial" w:hAnsi="Arial" w:cs="Arial"/>
          <w:color w:val="000000" w:themeColor="text1"/>
          <w:sz w:val="24"/>
          <w:szCs w:val="24"/>
        </w:rPr>
        <w:t xml:space="preserve"> the scoresheet</w:t>
      </w:r>
      <w:r w:rsidR="005223B6" w:rsidRPr="009B083D">
        <w:rPr>
          <w:rFonts w:ascii="Arial" w:hAnsi="Arial" w:cs="Arial"/>
          <w:color w:val="000000" w:themeColor="text1"/>
          <w:sz w:val="24"/>
          <w:szCs w:val="24"/>
        </w:rPr>
        <w:t xml:space="preserve"> prior to the first set.</w:t>
      </w:r>
      <w:r w:rsidR="00746891" w:rsidRPr="009B083D">
        <w:rPr>
          <w:rFonts w:ascii="Arial" w:hAnsi="Arial" w:cs="Arial"/>
          <w:color w:val="000000" w:themeColor="text1"/>
          <w:sz w:val="24"/>
          <w:szCs w:val="24"/>
        </w:rPr>
        <w:t xml:space="preserve">  The coach should check the information is complete and correct.</w:t>
      </w:r>
    </w:p>
    <w:p w14:paraId="180D1497" w14:textId="77777777" w:rsidR="00727A78" w:rsidRDefault="00746891" w:rsidP="002D0E56">
      <w:pPr>
        <w:pStyle w:val="ListParagraph"/>
        <w:numPr>
          <w:ilvl w:val="0"/>
          <w:numId w:val="18"/>
        </w:numPr>
        <w:rPr>
          <w:rFonts w:ascii="Arial" w:hAnsi="Arial" w:cs="Arial"/>
          <w:color w:val="000000" w:themeColor="text1"/>
          <w:sz w:val="24"/>
          <w:szCs w:val="24"/>
        </w:rPr>
      </w:pPr>
      <w:r w:rsidRPr="00686B1E">
        <w:rPr>
          <w:rFonts w:ascii="Arial" w:hAnsi="Arial" w:cs="Arial"/>
          <w:color w:val="000000" w:themeColor="text1"/>
          <w:sz w:val="24"/>
          <w:szCs w:val="24"/>
        </w:rPr>
        <w:t xml:space="preserve">The coach submits a </w:t>
      </w:r>
      <w:r w:rsidRPr="00F62E03">
        <w:rPr>
          <w:rFonts w:ascii="Arial" w:hAnsi="Arial" w:cs="Arial"/>
          <w:b/>
          <w:bCs/>
          <w:color w:val="000000" w:themeColor="text1"/>
          <w:sz w:val="24"/>
          <w:szCs w:val="24"/>
        </w:rPr>
        <w:t>line-up sheet</w:t>
      </w:r>
      <w:r w:rsidRPr="00686B1E">
        <w:rPr>
          <w:rFonts w:ascii="Arial" w:hAnsi="Arial" w:cs="Arial"/>
          <w:color w:val="000000" w:themeColor="text1"/>
          <w:sz w:val="24"/>
          <w:szCs w:val="24"/>
        </w:rPr>
        <w:t xml:space="preserve"> to the scorer’s desk prior to the start of Set 1.  The Line-up sheet must include the </w:t>
      </w:r>
      <w:r w:rsidR="00363B4B" w:rsidRPr="00686B1E">
        <w:rPr>
          <w:rFonts w:ascii="Arial" w:hAnsi="Arial" w:cs="Arial"/>
          <w:color w:val="000000" w:themeColor="text1"/>
          <w:sz w:val="24"/>
          <w:szCs w:val="24"/>
        </w:rPr>
        <w:t xml:space="preserve">set number, the </w:t>
      </w:r>
      <w:r w:rsidRPr="00686B1E">
        <w:rPr>
          <w:rFonts w:ascii="Arial" w:hAnsi="Arial" w:cs="Arial"/>
          <w:color w:val="000000" w:themeColor="text1"/>
          <w:sz w:val="24"/>
          <w:szCs w:val="24"/>
        </w:rPr>
        <w:t>school’s name, the starting players</w:t>
      </w:r>
      <w:r w:rsidR="00363B4B" w:rsidRPr="00686B1E">
        <w:rPr>
          <w:rFonts w:ascii="Arial" w:hAnsi="Arial" w:cs="Arial"/>
          <w:color w:val="000000" w:themeColor="text1"/>
          <w:sz w:val="24"/>
          <w:szCs w:val="24"/>
        </w:rPr>
        <w:t>’</w:t>
      </w:r>
      <w:r w:rsidRPr="00686B1E">
        <w:rPr>
          <w:rFonts w:ascii="Arial" w:hAnsi="Arial" w:cs="Arial"/>
          <w:color w:val="000000" w:themeColor="text1"/>
          <w:sz w:val="24"/>
          <w:szCs w:val="24"/>
        </w:rPr>
        <w:t xml:space="preserve"> number</w:t>
      </w:r>
      <w:r w:rsidR="00363B4B" w:rsidRPr="00686B1E">
        <w:rPr>
          <w:rFonts w:ascii="Arial" w:hAnsi="Arial" w:cs="Arial"/>
          <w:color w:val="000000" w:themeColor="text1"/>
          <w:sz w:val="24"/>
          <w:szCs w:val="24"/>
        </w:rPr>
        <w:t>s</w:t>
      </w:r>
      <w:r w:rsidRPr="00686B1E">
        <w:rPr>
          <w:rFonts w:ascii="Arial" w:hAnsi="Arial" w:cs="Arial"/>
          <w:color w:val="000000" w:themeColor="text1"/>
          <w:sz w:val="24"/>
          <w:szCs w:val="24"/>
        </w:rPr>
        <w:t xml:space="preserve">, the Libero’s number, and must be signed by the coach.  Line-up sheet for Set 2 </w:t>
      </w:r>
      <w:r w:rsidR="00363B4B" w:rsidRPr="00686B1E">
        <w:rPr>
          <w:rFonts w:ascii="Arial" w:hAnsi="Arial" w:cs="Arial"/>
          <w:color w:val="000000" w:themeColor="text1"/>
          <w:sz w:val="24"/>
          <w:szCs w:val="24"/>
        </w:rPr>
        <w:t>&amp;</w:t>
      </w:r>
      <w:r w:rsidRPr="00686B1E">
        <w:rPr>
          <w:rFonts w:ascii="Arial" w:hAnsi="Arial" w:cs="Arial"/>
          <w:color w:val="000000" w:themeColor="text1"/>
          <w:sz w:val="24"/>
          <w:szCs w:val="24"/>
        </w:rPr>
        <w:t xml:space="preserve"> 3 must be submitted immediately following the end of the previous set</w:t>
      </w:r>
      <w:r w:rsidR="00363B4B" w:rsidRPr="00686B1E">
        <w:rPr>
          <w:rFonts w:ascii="Arial" w:hAnsi="Arial" w:cs="Arial"/>
          <w:color w:val="000000" w:themeColor="text1"/>
          <w:sz w:val="24"/>
          <w:szCs w:val="24"/>
        </w:rPr>
        <w:t>.</w:t>
      </w:r>
      <w:r w:rsidR="00C255F2" w:rsidRPr="00686B1E">
        <w:rPr>
          <w:rFonts w:ascii="Arial" w:hAnsi="Arial" w:cs="Arial"/>
          <w:color w:val="000000" w:themeColor="text1"/>
          <w:sz w:val="24"/>
          <w:szCs w:val="24"/>
        </w:rPr>
        <w:t xml:space="preserve">  Late submission may be penalized with “Delay Warning” or “Delay Penalty”.</w:t>
      </w:r>
      <w:r w:rsidR="00086DAC">
        <w:rPr>
          <w:rFonts w:ascii="Arial" w:hAnsi="Arial" w:cs="Arial"/>
          <w:color w:val="000000" w:themeColor="text1"/>
          <w:sz w:val="24"/>
          <w:szCs w:val="24"/>
        </w:rPr>
        <w:t xml:space="preserve"> </w:t>
      </w:r>
    </w:p>
    <w:p w14:paraId="2C3E3732" w14:textId="0B4CB01E" w:rsidR="00746891" w:rsidRPr="00686B1E" w:rsidRDefault="00086DAC" w:rsidP="002D0E56">
      <w:pPr>
        <w:pStyle w:val="ListParagraph"/>
        <w:numPr>
          <w:ilvl w:val="0"/>
          <w:numId w:val="18"/>
        </w:numPr>
        <w:rPr>
          <w:rFonts w:ascii="Arial" w:hAnsi="Arial" w:cs="Arial"/>
          <w:color w:val="000000" w:themeColor="text1"/>
          <w:sz w:val="24"/>
          <w:szCs w:val="24"/>
        </w:rPr>
      </w:pPr>
      <w:r>
        <w:rPr>
          <w:rFonts w:ascii="Arial" w:hAnsi="Arial" w:cs="Arial"/>
          <w:color w:val="000000" w:themeColor="text1"/>
          <w:sz w:val="24"/>
          <w:szCs w:val="24"/>
        </w:rPr>
        <w:t>Two Liberos are permitted per set. Liberos may be re-designated for each set. The Libero may be either team captain or game captain at the same time as performing as a Libero.</w:t>
      </w:r>
    </w:p>
    <w:p w14:paraId="456FD7AC" w14:textId="436975FD" w:rsidR="00274CF9" w:rsidRPr="00686B1E" w:rsidRDefault="00274CF9" w:rsidP="002D0E56">
      <w:pPr>
        <w:pStyle w:val="ListParagraph"/>
        <w:numPr>
          <w:ilvl w:val="0"/>
          <w:numId w:val="18"/>
        </w:numPr>
        <w:rPr>
          <w:rFonts w:ascii="Arial" w:hAnsi="Arial" w:cs="Arial"/>
          <w:color w:val="000000" w:themeColor="text1"/>
          <w:sz w:val="24"/>
          <w:szCs w:val="24"/>
        </w:rPr>
      </w:pPr>
      <w:r w:rsidRPr="00686B1E">
        <w:rPr>
          <w:rFonts w:ascii="Arial" w:hAnsi="Arial" w:cs="Arial"/>
          <w:color w:val="000000" w:themeColor="text1"/>
          <w:sz w:val="24"/>
          <w:szCs w:val="24"/>
        </w:rPr>
        <w:t>Time-out requests are signal</w:t>
      </w:r>
      <w:r w:rsidR="00363B4B" w:rsidRPr="00686B1E">
        <w:rPr>
          <w:rFonts w:ascii="Arial" w:hAnsi="Arial" w:cs="Arial"/>
          <w:color w:val="000000" w:themeColor="text1"/>
          <w:sz w:val="24"/>
          <w:szCs w:val="24"/>
        </w:rPr>
        <w:t>l</w:t>
      </w:r>
      <w:r w:rsidRPr="00686B1E">
        <w:rPr>
          <w:rFonts w:ascii="Arial" w:hAnsi="Arial" w:cs="Arial"/>
          <w:color w:val="000000" w:themeColor="text1"/>
          <w:sz w:val="24"/>
          <w:szCs w:val="24"/>
        </w:rPr>
        <w:t xml:space="preserve">ed by the Coach from the edge of the substitution zone. </w:t>
      </w:r>
      <w:r w:rsidR="003A76B6" w:rsidRPr="00686B1E">
        <w:rPr>
          <w:rFonts w:ascii="Arial" w:hAnsi="Arial" w:cs="Arial"/>
          <w:color w:val="000000" w:themeColor="text1"/>
          <w:sz w:val="24"/>
          <w:szCs w:val="24"/>
        </w:rPr>
        <w:t>Only the coach may request a time-out or substitution.</w:t>
      </w:r>
      <w:r w:rsidRPr="00686B1E">
        <w:rPr>
          <w:rFonts w:ascii="Arial" w:hAnsi="Arial" w:cs="Arial"/>
          <w:color w:val="000000" w:themeColor="text1"/>
          <w:sz w:val="24"/>
          <w:szCs w:val="24"/>
        </w:rPr>
        <w:t xml:space="preserve"> </w:t>
      </w:r>
    </w:p>
    <w:p w14:paraId="69D07A0D" w14:textId="6DAA9AA9" w:rsidR="00230256" w:rsidRPr="002C2FF3" w:rsidRDefault="00230256" w:rsidP="002D0E56">
      <w:pPr>
        <w:pStyle w:val="ListParagraph"/>
        <w:numPr>
          <w:ilvl w:val="0"/>
          <w:numId w:val="18"/>
        </w:numPr>
        <w:rPr>
          <w:rFonts w:ascii="Arial" w:hAnsi="Arial" w:cs="Arial"/>
          <w:b/>
          <w:bCs/>
          <w:color w:val="000000" w:themeColor="text1"/>
          <w:sz w:val="24"/>
          <w:szCs w:val="24"/>
        </w:rPr>
      </w:pPr>
      <w:r w:rsidRPr="00686B1E">
        <w:rPr>
          <w:rFonts w:ascii="Arial" w:hAnsi="Arial" w:cs="Arial"/>
          <w:color w:val="000000" w:themeColor="text1"/>
          <w:sz w:val="24"/>
          <w:szCs w:val="24"/>
        </w:rPr>
        <w:t>Coach must relay his/her appropriate comment</w:t>
      </w:r>
      <w:r w:rsidR="00CF5174" w:rsidRPr="00686B1E">
        <w:rPr>
          <w:rFonts w:ascii="Arial" w:hAnsi="Arial" w:cs="Arial"/>
          <w:color w:val="000000" w:themeColor="text1"/>
          <w:sz w:val="24"/>
          <w:szCs w:val="24"/>
        </w:rPr>
        <w:t>s</w:t>
      </w:r>
      <w:r w:rsidRPr="00686B1E">
        <w:rPr>
          <w:rFonts w:ascii="Arial" w:hAnsi="Arial" w:cs="Arial"/>
          <w:color w:val="000000" w:themeColor="text1"/>
          <w:sz w:val="24"/>
          <w:szCs w:val="24"/>
        </w:rPr>
        <w:t xml:space="preserve"> or question</w:t>
      </w:r>
      <w:r w:rsidR="00CF5174" w:rsidRPr="00686B1E">
        <w:rPr>
          <w:rFonts w:ascii="Arial" w:hAnsi="Arial" w:cs="Arial"/>
          <w:color w:val="000000" w:themeColor="text1"/>
          <w:sz w:val="24"/>
          <w:szCs w:val="24"/>
        </w:rPr>
        <w:t>s</w:t>
      </w:r>
      <w:r w:rsidRPr="00686B1E">
        <w:rPr>
          <w:rFonts w:ascii="Arial" w:hAnsi="Arial" w:cs="Arial"/>
          <w:color w:val="000000" w:themeColor="text1"/>
          <w:sz w:val="24"/>
          <w:szCs w:val="24"/>
        </w:rPr>
        <w:t xml:space="preserve"> to the referee through the floor captain.</w:t>
      </w:r>
      <w:r w:rsidR="00DD2CA9" w:rsidRPr="00686B1E">
        <w:rPr>
          <w:rFonts w:ascii="Arial" w:hAnsi="Arial" w:cs="Arial"/>
          <w:color w:val="000000" w:themeColor="text1"/>
          <w:sz w:val="24"/>
          <w:szCs w:val="24"/>
        </w:rPr>
        <w:t xml:space="preserve">  </w:t>
      </w:r>
      <w:r w:rsidR="00DD2CA9" w:rsidRPr="002C2FF3">
        <w:rPr>
          <w:rFonts w:ascii="Arial" w:hAnsi="Arial" w:cs="Arial"/>
          <w:b/>
          <w:bCs/>
          <w:color w:val="000000" w:themeColor="text1"/>
          <w:sz w:val="24"/>
          <w:szCs w:val="24"/>
        </w:rPr>
        <w:t>Unsportsmanlike comments or gestures directed to the refere</w:t>
      </w:r>
      <w:r w:rsidR="000141DD" w:rsidRPr="002C2FF3">
        <w:rPr>
          <w:rFonts w:ascii="Arial" w:hAnsi="Arial" w:cs="Arial"/>
          <w:b/>
          <w:bCs/>
          <w:color w:val="000000" w:themeColor="text1"/>
          <w:sz w:val="24"/>
          <w:szCs w:val="24"/>
        </w:rPr>
        <w:t>e from anyone on the court or bench will be sanctioned by the referee.</w:t>
      </w:r>
      <w:r w:rsidR="00300AE0" w:rsidRPr="002C2FF3">
        <w:rPr>
          <w:rFonts w:ascii="Arial" w:hAnsi="Arial" w:cs="Arial"/>
          <w:b/>
          <w:bCs/>
          <w:color w:val="000000" w:themeColor="text1"/>
          <w:sz w:val="24"/>
          <w:szCs w:val="24"/>
        </w:rPr>
        <w:t xml:space="preserve"> Ball handling and misconducts are not open for discussion.</w:t>
      </w:r>
    </w:p>
    <w:p w14:paraId="68380E07" w14:textId="3CDBDF9A" w:rsidR="00230256" w:rsidRPr="00686B1E" w:rsidRDefault="00B407CA" w:rsidP="002D0E56">
      <w:pPr>
        <w:pStyle w:val="ListParagraph"/>
        <w:numPr>
          <w:ilvl w:val="0"/>
          <w:numId w:val="18"/>
        </w:numPr>
        <w:rPr>
          <w:rFonts w:ascii="Arial" w:hAnsi="Arial" w:cs="Arial"/>
          <w:color w:val="000000" w:themeColor="text1"/>
          <w:sz w:val="24"/>
          <w:szCs w:val="24"/>
        </w:rPr>
      </w:pPr>
      <w:r w:rsidRPr="00686B1E">
        <w:rPr>
          <w:rFonts w:ascii="Arial" w:hAnsi="Arial" w:cs="Arial"/>
          <w:color w:val="000000" w:themeColor="text1"/>
          <w:sz w:val="24"/>
          <w:szCs w:val="24"/>
        </w:rPr>
        <w:t>Signing coach is permitted to move</w:t>
      </w:r>
      <w:r w:rsidR="003A76B6" w:rsidRPr="00686B1E">
        <w:rPr>
          <w:rFonts w:ascii="Arial" w:hAnsi="Arial" w:cs="Arial"/>
          <w:color w:val="000000" w:themeColor="text1"/>
          <w:sz w:val="24"/>
          <w:szCs w:val="24"/>
        </w:rPr>
        <w:t xml:space="preserve"> within the free zone in front of the bench</w:t>
      </w:r>
      <w:r w:rsidRPr="00686B1E">
        <w:rPr>
          <w:rFonts w:ascii="Arial" w:hAnsi="Arial" w:cs="Arial"/>
          <w:color w:val="000000" w:themeColor="text1"/>
          <w:sz w:val="24"/>
          <w:szCs w:val="24"/>
        </w:rPr>
        <w:t xml:space="preserve"> from the</w:t>
      </w:r>
      <w:r w:rsidR="003A76B6" w:rsidRPr="00686B1E">
        <w:rPr>
          <w:rFonts w:ascii="Arial" w:hAnsi="Arial" w:cs="Arial"/>
          <w:color w:val="000000" w:themeColor="text1"/>
          <w:sz w:val="24"/>
          <w:szCs w:val="24"/>
        </w:rPr>
        <w:t xml:space="preserve"> extension of the</w:t>
      </w:r>
      <w:r w:rsidRPr="00686B1E">
        <w:rPr>
          <w:rFonts w:ascii="Arial" w:hAnsi="Arial" w:cs="Arial"/>
          <w:color w:val="000000" w:themeColor="text1"/>
          <w:sz w:val="24"/>
          <w:szCs w:val="24"/>
        </w:rPr>
        <w:t xml:space="preserve"> attack line to the endline during the play.  However, the coach must not block the view of the Line Judge.  Managers, assistant coaches, and </w:t>
      </w:r>
      <w:r w:rsidR="00D65D75" w:rsidRPr="00686B1E">
        <w:rPr>
          <w:rFonts w:ascii="Arial" w:hAnsi="Arial" w:cs="Arial"/>
          <w:color w:val="000000" w:themeColor="text1"/>
          <w:sz w:val="24"/>
          <w:szCs w:val="24"/>
        </w:rPr>
        <w:t xml:space="preserve">off court players must remain seated on the </w:t>
      </w:r>
      <w:r w:rsidR="006E3D77" w:rsidRPr="00686B1E">
        <w:rPr>
          <w:rFonts w:ascii="Arial" w:hAnsi="Arial" w:cs="Arial"/>
          <w:color w:val="000000" w:themeColor="text1"/>
          <w:sz w:val="24"/>
          <w:szCs w:val="24"/>
        </w:rPr>
        <w:t>bench</w:t>
      </w:r>
      <w:r w:rsidR="006E3D77">
        <w:rPr>
          <w:rFonts w:ascii="Arial" w:hAnsi="Arial" w:cs="Arial"/>
          <w:color w:val="000000" w:themeColor="text1"/>
          <w:sz w:val="24"/>
          <w:szCs w:val="24"/>
        </w:rPr>
        <w:t>. The off-court players may</w:t>
      </w:r>
      <w:r w:rsidR="00AE0AA0">
        <w:rPr>
          <w:rFonts w:ascii="Arial" w:hAnsi="Arial" w:cs="Arial"/>
          <w:color w:val="000000" w:themeColor="text1"/>
          <w:sz w:val="24"/>
          <w:szCs w:val="24"/>
        </w:rPr>
        <w:t xml:space="preserve"> stand in the warm-up area </w:t>
      </w:r>
      <w:r w:rsidR="00D65D75" w:rsidRPr="00686B1E">
        <w:rPr>
          <w:rFonts w:ascii="Arial" w:hAnsi="Arial" w:cs="Arial"/>
          <w:color w:val="000000" w:themeColor="text1"/>
          <w:sz w:val="24"/>
          <w:szCs w:val="24"/>
        </w:rPr>
        <w:t>during regular play.</w:t>
      </w:r>
      <w:r w:rsidR="009B083D">
        <w:rPr>
          <w:rFonts w:ascii="Arial" w:hAnsi="Arial" w:cs="Arial"/>
          <w:color w:val="000000" w:themeColor="text1"/>
          <w:sz w:val="24"/>
          <w:szCs w:val="24"/>
        </w:rPr>
        <w:t xml:space="preserve">  The signing coach is the only person permitted to sit in the chair closest the scorer’s desk.</w:t>
      </w:r>
    </w:p>
    <w:p w14:paraId="51BDE6CA" w14:textId="462ADC66" w:rsidR="000141DD" w:rsidRPr="00686B1E" w:rsidRDefault="000141DD" w:rsidP="000141DD">
      <w:pPr>
        <w:rPr>
          <w:rFonts w:ascii="Arial" w:hAnsi="Arial" w:cs="Arial"/>
          <w:b/>
          <w:bCs/>
          <w:color w:val="000000" w:themeColor="text1"/>
          <w:sz w:val="24"/>
          <w:szCs w:val="24"/>
        </w:rPr>
      </w:pPr>
      <w:r w:rsidRPr="00686B1E">
        <w:rPr>
          <w:rFonts w:ascii="Arial" w:hAnsi="Arial" w:cs="Arial"/>
          <w:b/>
          <w:bCs/>
          <w:color w:val="000000" w:themeColor="text1"/>
          <w:sz w:val="24"/>
          <w:szCs w:val="24"/>
          <w:u w:val="single"/>
        </w:rPr>
        <w:t>Captain’s Responsibilit</w:t>
      </w:r>
      <w:r w:rsidR="00CB2527" w:rsidRPr="00686B1E">
        <w:rPr>
          <w:rFonts w:ascii="Arial" w:hAnsi="Arial" w:cs="Arial"/>
          <w:b/>
          <w:bCs/>
          <w:color w:val="000000" w:themeColor="text1"/>
          <w:sz w:val="24"/>
          <w:szCs w:val="24"/>
          <w:u w:val="single"/>
        </w:rPr>
        <w:t>y</w:t>
      </w:r>
    </w:p>
    <w:p w14:paraId="4AF6A3C5" w14:textId="286F9A3D" w:rsidR="00E70B07" w:rsidRPr="00686B1E" w:rsidRDefault="00CB2527" w:rsidP="002D0E56">
      <w:pPr>
        <w:pStyle w:val="ListParagraph"/>
        <w:numPr>
          <w:ilvl w:val="0"/>
          <w:numId w:val="21"/>
        </w:numPr>
        <w:rPr>
          <w:rFonts w:ascii="Arial" w:hAnsi="Arial" w:cs="Arial"/>
          <w:color w:val="000000" w:themeColor="text1"/>
          <w:sz w:val="24"/>
          <w:szCs w:val="24"/>
        </w:rPr>
      </w:pPr>
      <w:r w:rsidRPr="00686B1E">
        <w:rPr>
          <w:rFonts w:ascii="Arial" w:hAnsi="Arial" w:cs="Arial"/>
          <w:color w:val="000000" w:themeColor="text1"/>
          <w:sz w:val="24"/>
          <w:szCs w:val="24"/>
        </w:rPr>
        <w:t>The captain is responsible for the</w:t>
      </w:r>
      <w:r w:rsidR="0033674C" w:rsidRPr="00686B1E">
        <w:rPr>
          <w:rFonts w:ascii="Arial" w:hAnsi="Arial" w:cs="Arial"/>
          <w:color w:val="000000" w:themeColor="text1"/>
          <w:sz w:val="24"/>
          <w:szCs w:val="24"/>
        </w:rPr>
        <w:t xml:space="preserve"> conduct</w:t>
      </w:r>
      <w:r w:rsidRPr="00686B1E">
        <w:rPr>
          <w:rFonts w:ascii="Arial" w:hAnsi="Arial" w:cs="Arial"/>
          <w:color w:val="000000" w:themeColor="text1"/>
          <w:sz w:val="24"/>
          <w:szCs w:val="24"/>
        </w:rPr>
        <w:t xml:space="preserve"> of the players on the court</w:t>
      </w:r>
      <w:r w:rsidR="0033674C" w:rsidRPr="00686B1E">
        <w:rPr>
          <w:rFonts w:ascii="Arial" w:hAnsi="Arial" w:cs="Arial"/>
          <w:color w:val="000000" w:themeColor="text1"/>
          <w:sz w:val="24"/>
          <w:szCs w:val="24"/>
        </w:rPr>
        <w:t xml:space="preserve"> – good sportsmanship and fair play.</w:t>
      </w:r>
      <w:r w:rsidR="00E70B07" w:rsidRPr="00686B1E">
        <w:rPr>
          <w:rFonts w:ascii="Arial" w:hAnsi="Arial" w:cs="Arial"/>
          <w:color w:val="000000" w:themeColor="text1"/>
          <w:sz w:val="24"/>
          <w:szCs w:val="24"/>
        </w:rPr>
        <w:t xml:space="preserve"> </w:t>
      </w:r>
    </w:p>
    <w:p w14:paraId="47249497" w14:textId="0884E42C" w:rsidR="00E70B07" w:rsidRPr="00686B1E" w:rsidRDefault="00CB2527" w:rsidP="002D0E56">
      <w:pPr>
        <w:pStyle w:val="ListParagraph"/>
        <w:numPr>
          <w:ilvl w:val="0"/>
          <w:numId w:val="21"/>
        </w:numPr>
        <w:rPr>
          <w:rFonts w:ascii="Arial" w:hAnsi="Arial" w:cs="Arial"/>
          <w:color w:val="000000" w:themeColor="text1"/>
          <w:sz w:val="24"/>
          <w:szCs w:val="24"/>
        </w:rPr>
      </w:pPr>
      <w:r w:rsidRPr="006A094B">
        <w:rPr>
          <w:rFonts w:ascii="Arial" w:hAnsi="Arial" w:cs="Arial"/>
          <w:b/>
          <w:bCs/>
          <w:color w:val="000000" w:themeColor="text1"/>
          <w:sz w:val="24"/>
          <w:szCs w:val="24"/>
        </w:rPr>
        <w:t>The captain should have an identifying stripe on his/her shirt</w:t>
      </w:r>
      <w:r w:rsidRPr="00686B1E">
        <w:rPr>
          <w:rFonts w:ascii="Arial" w:hAnsi="Arial" w:cs="Arial"/>
          <w:color w:val="000000" w:themeColor="text1"/>
          <w:sz w:val="24"/>
          <w:szCs w:val="24"/>
        </w:rPr>
        <w:t xml:space="preserve"> to indicate that he/she is the game/court captain</w:t>
      </w:r>
      <w:r w:rsidR="00FD46B2" w:rsidRPr="00686B1E">
        <w:rPr>
          <w:rFonts w:ascii="Arial" w:hAnsi="Arial" w:cs="Arial"/>
          <w:color w:val="000000" w:themeColor="text1"/>
          <w:sz w:val="24"/>
          <w:szCs w:val="24"/>
        </w:rPr>
        <w:t>.  The game captain is the player that signed the scoresheet.</w:t>
      </w:r>
    </w:p>
    <w:p w14:paraId="4F30491D" w14:textId="6D321438" w:rsidR="00E70B07" w:rsidRPr="00686B1E" w:rsidRDefault="00363B4B" w:rsidP="002D0E56">
      <w:pPr>
        <w:pStyle w:val="ListParagraph"/>
        <w:numPr>
          <w:ilvl w:val="0"/>
          <w:numId w:val="21"/>
        </w:numPr>
        <w:rPr>
          <w:rFonts w:ascii="Arial" w:hAnsi="Arial" w:cs="Arial"/>
          <w:color w:val="000000" w:themeColor="text1"/>
          <w:sz w:val="24"/>
          <w:szCs w:val="24"/>
        </w:rPr>
      </w:pPr>
      <w:r w:rsidRPr="00686B1E">
        <w:rPr>
          <w:rFonts w:ascii="Arial" w:hAnsi="Arial" w:cs="Arial"/>
          <w:color w:val="000000" w:themeColor="text1"/>
          <w:sz w:val="24"/>
          <w:szCs w:val="24"/>
        </w:rPr>
        <w:t xml:space="preserve">The Game Captain </w:t>
      </w:r>
      <w:r w:rsidR="00CF5174" w:rsidRPr="00686B1E">
        <w:rPr>
          <w:rFonts w:ascii="Arial" w:hAnsi="Arial" w:cs="Arial"/>
          <w:color w:val="000000" w:themeColor="text1"/>
          <w:sz w:val="24"/>
          <w:szCs w:val="24"/>
        </w:rPr>
        <w:t xml:space="preserve">circles his/her number and </w:t>
      </w:r>
      <w:r w:rsidRPr="00686B1E">
        <w:rPr>
          <w:rFonts w:ascii="Arial" w:hAnsi="Arial" w:cs="Arial"/>
          <w:color w:val="000000" w:themeColor="text1"/>
          <w:sz w:val="24"/>
          <w:szCs w:val="24"/>
        </w:rPr>
        <w:t>signs the scoresheet before the match and again at the end of the match.</w:t>
      </w:r>
      <w:r w:rsidR="00E70B07" w:rsidRPr="00686B1E">
        <w:rPr>
          <w:rFonts w:ascii="Arial" w:hAnsi="Arial" w:cs="Arial"/>
          <w:color w:val="000000" w:themeColor="text1"/>
          <w:sz w:val="24"/>
          <w:szCs w:val="24"/>
        </w:rPr>
        <w:t xml:space="preserve"> </w:t>
      </w:r>
      <w:r w:rsidRPr="00686B1E">
        <w:rPr>
          <w:rFonts w:ascii="Arial" w:hAnsi="Arial" w:cs="Arial"/>
          <w:color w:val="000000" w:themeColor="text1"/>
          <w:sz w:val="24"/>
          <w:szCs w:val="24"/>
        </w:rPr>
        <w:t>Signing the scoresheet indicates that all the data on the scoresheet is correct.</w:t>
      </w:r>
    </w:p>
    <w:p w14:paraId="6D778BC7" w14:textId="39CE431F" w:rsidR="00E70B07" w:rsidRPr="00686B1E" w:rsidRDefault="00AE0AA0" w:rsidP="002D0E56">
      <w:pPr>
        <w:pStyle w:val="ListParagraph"/>
        <w:numPr>
          <w:ilvl w:val="0"/>
          <w:numId w:val="21"/>
        </w:numPr>
        <w:rPr>
          <w:rFonts w:ascii="Arial" w:hAnsi="Arial" w:cs="Arial"/>
          <w:color w:val="000000" w:themeColor="text1"/>
          <w:sz w:val="24"/>
          <w:szCs w:val="24"/>
        </w:rPr>
      </w:pPr>
      <w:r>
        <w:rPr>
          <w:rFonts w:ascii="Arial" w:hAnsi="Arial" w:cs="Arial"/>
          <w:color w:val="000000" w:themeColor="text1"/>
          <w:sz w:val="24"/>
          <w:szCs w:val="24"/>
        </w:rPr>
        <w:t>The captain r</w:t>
      </w:r>
      <w:r w:rsidR="00363B4B" w:rsidRPr="00686B1E">
        <w:rPr>
          <w:rFonts w:ascii="Arial" w:hAnsi="Arial" w:cs="Arial"/>
          <w:color w:val="000000" w:themeColor="text1"/>
          <w:sz w:val="24"/>
          <w:szCs w:val="24"/>
        </w:rPr>
        <w:t>elays the information discussed in the pre-game meeting with the referee to the coach and</w:t>
      </w:r>
      <w:r w:rsidR="00E70B07" w:rsidRPr="00686B1E">
        <w:rPr>
          <w:rFonts w:ascii="Arial" w:hAnsi="Arial" w:cs="Arial"/>
          <w:color w:val="000000" w:themeColor="text1"/>
          <w:sz w:val="24"/>
          <w:szCs w:val="24"/>
        </w:rPr>
        <w:t xml:space="preserve"> teammates.</w:t>
      </w:r>
      <w:r w:rsidR="00363B4B" w:rsidRPr="00686B1E">
        <w:rPr>
          <w:rFonts w:ascii="Arial" w:hAnsi="Arial" w:cs="Arial"/>
          <w:color w:val="000000" w:themeColor="text1"/>
          <w:sz w:val="24"/>
          <w:szCs w:val="24"/>
        </w:rPr>
        <w:t xml:space="preserve"> </w:t>
      </w:r>
    </w:p>
    <w:p w14:paraId="08E85D24" w14:textId="63464650" w:rsidR="00FD46B2" w:rsidRPr="006A094B" w:rsidRDefault="00FD46B2" w:rsidP="002D0E56">
      <w:pPr>
        <w:pStyle w:val="ListParagraph"/>
        <w:numPr>
          <w:ilvl w:val="0"/>
          <w:numId w:val="21"/>
        </w:numPr>
        <w:rPr>
          <w:rFonts w:ascii="Arial" w:hAnsi="Arial" w:cs="Arial"/>
          <w:b/>
          <w:bCs/>
          <w:color w:val="000000" w:themeColor="text1"/>
          <w:sz w:val="24"/>
          <w:szCs w:val="24"/>
        </w:rPr>
      </w:pPr>
      <w:r w:rsidRPr="006A094B">
        <w:rPr>
          <w:rFonts w:ascii="Arial" w:hAnsi="Arial" w:cs="Arial"/>
          <w:b/>
          <w:bCs/>
          <w:color w:val="000000" w:themeColor="text1"/>
          <w:sz w:val="24"/>
          <w:szCs w:val="24"/>
        </w:rPr>
        <w:lastRenderedPageBreak/>
        <w:t>The game captain is the only person</w:t>
      </w:r>
      <w:r w:rsidR="00CF5174" w:rsidRPr="006A094B">
        <w:rPr>
          <w:rFonts w:ascii="Arial" w:hAnsi="Arial" w:cs="Arial"/>
          <w:b/>
          <w:bCs/>
          <w:color w:val="000000" w:themeColor="text1"/>
          <w:sz w:val="24"/>
          <w:szCs w:val="24"/>
        </w:rPr>
        <w:t xml:space="preserve"> permitted</w:t>
      </w:r>
      <w:r w:rsidRPr="006A094B">
        <w:rPr>
          <w:rFonts w:ascii="Arial" w:hAnsi="Arial" w:cs="Arial"/>
          <w:b/>
          <w:bCs/>
          <w:color w:val="000000" w:themeColor="text1"/>
          <w:sz w:val="24"/>
          <w:szCs w:val="24"/>
        </w:rPr>
        <w:t xml:space="preserve"> to speak to the referee during regular play (if not on the court, then the court captain may address the referee).</w:t>
      </w:r>
    </w:p>
    <w:p w14:paraId="4D9DB457" w14:textId="499CE0CF" w:rsidR="00F76242" w:rsidRPr="00686B1E" w:rsidRDefault="00F76242" w:rsidP="002D0E56">
      <w:pPr>
        <w:pStyle w:val="ListParagraph"/>
        <w:numPr>
          <w:ilvl w:val="0"/>
          <w:numId w:val="21"/>
        </w:numPr>
        <w:rPr>
          <w:rFonts w:ascii="Arial" w:hAnsi="Arial" w:cs="Arial"/>
          <w:color w:val="000000" w:themeColor="text1"/>
          <w:sz w:val="24"/>
          <w:szCs w:val="24"/>
        </w:rPr>
      </w:pPr>
      <w:r w:rsidRPr="00686B1E">
        <w:rPr>
          <w:rFonts w:ascii="Arial" w:hAnsi="Arial" w:cs="Arial"/>
          <w:color w:val="000000" w:themeColor="text1"/>
          <w:sz w:val="24"/>
          <w:szCs w:val="24"/>
        </w:rPr>
        <w:t>At the end of the match, the Game Captain thanks the referees and Minor Officials.</w:t>
      </w:r>
    </w:p>
    <w:p w14:paraId="325FB6EB" w14:textId="247027AF" w:rsidR="00686B1E" w:rsidRPr="00686B1E" w:rsidRDefault="00686B1E">
      <w:pPr>
        <w:rPr>
          <w:rFonts w:ascii="Arial" w:hAnsi="Arial" w:cs="Arial"/>
          <w:color w:val="000000" w:themeColor="text1"/>
          <w:sz w:val="24"/>
          <w:szCs w:val="24"/>
          <w:u w:val="single"/>
        </w:rPr>
      </w:pPr>
    </w:p>
    <w:p w14:paraId="18D0D430" w14:textId="3AE305BB" w:rsidR="00383329" w:rsidRPr="00F96931" w:rsidRDefault="00383329" w:rsidP="00383329">
      <w:pPr>
        <w:spacing w:after="120"/>
        <w:rPr>
          <w:rFonts w:ascii="Arial" w:hAnsi="Arial" w:cs="Arial"/>
          <w:b/>
          <w:bCs/>
          <w:color w:val="000000" w:themeColor="text1"/>
          <w:sz w:val="24"/>
          <w:szCs w:val="24"/>
          <w:u w:val="single"/>
        </w:rPr>
      </w:pPr>
      <w:r w:rsidRPr="00F96931">
        <w:rPr>
          <w:rFonts w:ascii="Arial" w:hAnsi="Arial" w:cs="Arial"/>
          <w:b/>
          <w:bCs/>
          <w:color w:val="000000" w:themeColor="text1"/>
          <w:sz w:val="24"/>
          <w:szCs w:val="24"/>
          <w:u w:val="single"/>
        </w:rPr>
        <w:t xml:space="preserve">Scorer’s Responsibilities </w:t>
      </w:r>
    </w:p>
    <w:p w14:paraId="1E690337" w14:textId="77777777" w:rsidR="00383329" w:rsidRPr="00686B1E" w:rsidRDefault="00383329" w:rsidP="00383329">
      <w:pPr>
        <w:rPr>
          <w:rFonts w:ascii="Arial" w:hAnsi="Arial" w:cs="Arial"/>
          <w:color w:val="000000" w:themeColor="text1"/>
          <w:sz w:val="24"/>
          <w:szCs w:val="24"/>
        </w:rPr>
      </w:pPr>
      <w:r w:rsidRPr="00686B1E">
        <w:rPr>
          <w:rFonts w:ascii="Arial" w:hAnsi="Arial" w:cs="Arial"/>
          <w:color w:val="000000" w:themeColor="text1"/>
          <w:sz w:val="24"/>
          <w:szCs w:val="24"/>
        </w:rPr>
        <w:t>Prior to the match, the scorer:</w:t>
      </w:r>
    </w:p>
    <w:p w14:paraId="3DAD1D49" w14:textId="3981FE41" w:rsidR="00383329" w:rsidRPr="00686B1E" w:rsidRDefault="00383329" w:rsidP="00686B1E">
      <w:pPr>
        <w:numPr>
          <w:ilvl w:val="0"/>
          <w:numId w:val="22"/>
        </w:numPr>
        <w:rPr>
          <w:rFonts w:ascii="Arial" w:hAnsi="Arial" w:cs="Arial"/>
          <w:color w:val="000000" w:themeColor="text1"/>
          <w:sz w:val="24"/>
          <w:szCs w:val="24"/>
        </w:rPr>
      </w:pPr>
      <w:r w:rsidRPr="00686B1E">
        <w:rPr>
          <w:rFonts w:ascii="Arial" w:hAnsi="Arial" w:cs="Arial"/>
          <w:color w:val="000000" w:themeColor="text1"/>
          <w:sz w:val="24"/>
          <w:szCs w:val="24"/>
        </w:rPr>
        <w:t>registers the data of the match and teams (players name and number: circle the captain’s number)</w:t>
      </w:r>
    </w:p>
    <w:p w14:paraId="35495E39" w14:textId="4B03DF1A" w:rsidR="00383329" w:rsidRPr="00686B1E" w:rsidRDefault="00383329" w:rsidP="00686B1E">
      <w:pPr>
        <w:numPr>
          <w:ilvl w:val="0"/>
          <w:numId w:val="22"/>
        </w:numPr>
        <w:rPr>
          <w:rFonts w:ascii="Arial" w:hAnsi="Arial" w:cs="Arial"/>
          <w:color w:val="000000" w:themeColor="text1"/>
          <w:sz w:val="24"/>
          <w:szCs w:val="24"/>
        </w:rPr>
      </w:pPr>
      <w:r w:rsidRPr="00686B1E">
        <w:rPr>
          <w:rFonts w:ascii="Arial" w:hAnsi="Arial" w:cs="Arial"/>
          <w:color w:val="000000" w:themeColor="text1"/>
          <w:sz w:val="24"/>
          <w:szCs w:val="24"/>
        </w:rPr>
        <w:t>registers libero’s name and number</w:t>
      </w:r>
    </w:p>
    <w:p w14:paraId="5AB08F57" w14:textId="32EEE2D5" w:rsidR="00383329" w:rsidRPr="00686B1E" w:rsidRDefault="00383329" w:rsidP="00686B1E">
      <w:pPr>
        <w:numPr>
          <w:ilvl w:val="0"/>
          <w:numId w:val="22"/>
        </w:numPr>
        <w:rPr>
          <w:rFonts w:ascii="Arial" w:hAnsi="Arial" w:cs="Arial"/>
          <w:color w:val="000000" w:themeColor="text1"/>
          <w:sz w:val="24"/>
          <w:szCs w:val="24"/>
        </w:rPr>
      </w:pPr>
      <w:r w:rsidRPr="00686B1E">
        <w:rPr>
          <w:rFonts w:ascii="Arial" w:hAnsi="Arial" w:cs="Arial"/>
          <w:color w:val="000000" w:themeColor="text1"/>
          <w:sz w:val="24"/>
          <w:szCs w:val="24"/>
        </w:rPr>
        <w:t>registers coach</w:t>
      </w:r>
      <w:r w:rsidR="00AE0AA0">
        <w:rPr>
          <w:rFonts w:ascii="Arial" w:hAnsi="Arial" w:cs="Arial"/>
          <w:color w:val="000000" w:themeColor="text1"/>
          <w:sz w:val="24"/>
          <w:szCs w:val="24"/>
        </w:rPr>
        <w:t>’</w:t>
      </w:r>
      <w:r w:rsidRPr="00686B1E">
        <w:rPr>
          <w:rFonts w:ascii="Arial" w:hAnsi="Arial" w:cs="Arial"/>
          <w:color w:val="000000" w:themeColor="text1"/>
          <w:sz w:val="24"/>
          <w:szCs w:val="24"/>
        </w:rPr>
        <w:t xml:space="preserve">s and </w:t>
      </w:r>
      <w:r w:rsidR="00AE0AA0">
        <w:rPr>
          <w:rFonts w:ascii="Arial" w:hAnsi="Arial" w:cs="Arial"/>
          <w:color w:val="000000" w:themeColor="text1"/>
          <w:sz w:val="24"/>
          <w:szCs w:val="24"/>
        </w:rPr>
        <w:t>m</w:t>
      </w:r>
      <w:r w:rsidRPr="00686B1E">
        <w:rPr>
          <w:rFonts w:ascii="Arial" w:hAnsi="Arial" w:cs="Arial"/>
          <w:color w:val="000000" w:themeColor="text1"/>
          <w:sz w:val="24"/>
          <w:szCs w:val="24"/>
        </w:rPr>
        <w:t>anager</w:t>
      </w:r>
      <w:r w:rsidR="00AE0AA0">
        <w:rPr>
          <w:rFonts w:ascii="Arial" w:hAnsi="Arial" w:cs="Arial"/>
          <w:color w:val="000000" w:themeColor="text1"/>
          <w:sz w:val="24"/>
          <w:szCs w:val="24"/>
        </w:rPr>
        <w:t>’</w:t>
      </w:r>
      <w:r w:rsidRPr="00686B1E">
        <w:rPr>
          <w:rFonts w:ascii="Arial" w:hAnsi="Arial" w:cs="Arial"/>
          <w:color w:val="000000" w:themeColor="text1"/>
          <w:sz w:val="24"/>
          <w:szCs w:val="24"/>
        </w:rPr>
        <w:t>s name</w:t>
      </w:r>
      <w:r w:rsidR="00361A29">
        <w:rPr>
          <w:rFonts w:ascii="Arial" w:hAnsi="Arial" w:cs="Arial"/>
          <w:color w:val="000000" w:themeColor="text1"/>
          <w:sz w:val="24"/>
          <w:szCs w:val="24"/>
        </w:rPr>
        <w:t>s</w:t>
      </w:r>
    </w:p>
    <w:p w14:paraId="4277E641" w14:textId="116E1368" w:rsidR="00383329" w:rsidRPr="00686B1E" w:rsidRDefault="00383329" w:rsidP="00686B1E">
      <w:pPr>
        <w:numPr>
          <w:ilvl w:val="0"/>
          <w:numId w:val="22"/>
        </w:numPr>
        <w:rPr>
          <w:rFonts w:ascii="Arial" w:hAnsi="Arial" w:cs="Arial"/>
          <w:color w:val="000000" w:themeColor="text1"/>
          <w:sz w:val="24"/>
          <w:szCs w:val="24"/>
        </w:rPr>
      </w:pPr>
      <w:r w:rsidRPr="00686B1E">
        <w:rPr>
          <w:rFonts w:ascii="Arial" w:hAnsi="Arial" w:cs="Arial"/>
          <w:color w:val="000000" w:themeColor="text1"/>
          <w:sz w:val="24"/>
          <w:szCs w:val="24"/>
        </w:rPr>
        <w:t>records the starting line-up of each team from the line-up sheet</w:t>
      </w:r>
    </w:p>
    <w:p w14:paraId="0CC929CD" w14:textId="75B024E0" w:rsidR="00383329" w:rsidRPr="00686B1E" w:rsidRDefault="00383329" w:rsidP="00686B1E">
      <w:pPr>
        <w:numPr>
          <w:ilvl w:val="0"/>
          <w:numId w:val="22"/>
        </w:numPr>
        <w:rPr>
          <w:rFonts w:ascii="Arial" w:hAnsi="Arial" w:cs="Arial"/>
          <w:color w:val="000000" w:themeColor="text1"/>
          <w:sz w:val="24"/>
          <w:szCs w:val="24"/>
        </w:rPr>
      </w:pPr>
      <w:r w:rsidRPr="00686B1E">
        <w:rPr>
          <w:rFonts w:ascii="Arial" w:hAnsi="Arial" w:cs="Arial"/>
          <w:color w:val="000000" w:themeColor="text1"/>
          <w:sz w:val="24"/>
          <w:szCs w:val="24"/>
        </w:rPr>
        <w:t xml:space="preserve">once the line-up is submitted to the scorer or referee no changes are permitted (a substitution must be requested </w:t>
      </w:r>
      <w:r w:rsidR="00F76242" w:rsidRPr="00686B1E">
        <w:rPr>
          <w:rFonts w:ascii="Arial" w:hAnsi="Arial" w:cs="Arial"/>
          <w:color w:val="000000" w:themeColor="text1"/>
          <w:sz w:val="24"/>
          <w:szCs w:val="24"/>
        </w:rPr>
        <w:t>to</w:t>
      </w:r>
      <w:r w:rsidRPr="00686B1E">
        <w:rPr>
          <w:rFonts w:ascii="Arial" w:hAnsi="Arial" w:cs="Arial"/>
          <w:color w:val="000000" w:themeColor="text1"/>
          <w:sz w:val="24"/>
          <w:szCs w:val="24"/>
        </w:rPr>
        <w:t xml:space="preserve"> make the change)</w:t>
      </w:r>
    </w:p>
    <w:p w14:paraId="1C555D50" w14:textId="77777777" w:rsidR="00383329" w:rsidRPr="00686B1E" w:rsidRDefault="00383329" w:rsidP="00686B1E">
      <w:pPr>
        <w:numPr>
          <w:ilvl w:val="0"/>
          <w:numId w:val="22"/>
        </w:numPr>
        <w:rPr>
          <w:rFonts w:ascii="Arial" w:hAnsi="Arial" w:cs="Arial"/>
          <w:color w:val="000000" w:themeColor="text1"/>
          <w:sz w:val="24"/>
          <w:szCs w:val="24"/>
        </w:rPr>
      </w:pPr>
      <w:r w:rsidRPr="00686B1E">
        <w:rPr>
          <w:rFonts w:ascii="Arial" w:hAnsi="Arial" w:cs="Arial"/>
          <w:color w:val="000000" w:themeColor="text1"/>
          <w:sz w:val="24"/>
          <w:szCs w:val="24"/>
        </w:rPr>
        <w:t>secures the signature of the captains and coaches prior to the beginning of the first set</w:t>
      </w:r>
    </w:p>
    <w:p w14:paraId="11E9969D" w14:textId="77777777" w:rsidR="00383329" w:rsidRPr="00686B1E" w:rsidRDefault="00383329" w:rsidP="00383329">
      <w:pPr>
        <w:ind w:left="720"/>
        <w:rPr>
          <w:rFonts w:ascii="Arial" w:hAnsi="Arial" w:cs="Arial"/>
          <w:color w:val="000000" w:themeColor="text1"/>
          <w:sz w:val="24"/>
          <w:szCs w:val="24"/>
        </w:rPr>
      </w:pPr>
    </w:p>
    <w:p w14:paraId="4943C2A0" w14:textId="77777777" w:rsidR="00383329" w:rsidRPr="00686B1E" w:rsidRDefault="00383329" w:rsidP="00383329">
      <w:pPr>
        <w:rPr>
          <w:rFonts w:ascii="Arial" w:hAnsi="Arial" w:cs="Arial"/>
          <w:color w:val="000000" w:themeColor="text1"/>
          <w:sz w:val="24"/>
          <w:szCs w:val="24"/>
        </w:rPr>
      </w:pPr>
      <w:r w:rsidRPr="00686B1E">
        <w:rPr>
          <w:rFonts w:ascii="Arial" w:hAnsi="Arial" w:cs="Arial"/>
          <w:color w:val="000000" w:themeColor="text1"/>
          <w:sz w:val="24"/>
          <w:szCs w:val="24"/>
        </w:rPr>
        <w:t>During the match, the scorer:</w:t>
      </w:r>
    </w:p>
    <w:p w14:paraId="478E59CD" w14:textId="4679533A" w:rsidR="00383329" w:rsidRPr="00686B1E" w:rsidRDefault="00383329" w:rsidP="00686B1E">
      <w:pPr>
        <w:numPr>
          <w:ilvl w:val="0"/>
          <w:numId w:val="23"/>
        </w:numPr>
        <w:rPr>
          <w:rFonts w:ascii="Arial" w:hAnsi="Arial" w:cs="Arial"/>
          <w:color w:val="000000" w:themeColor="text1"/>
          <w:sz w:val="24"/>
          <w:szCs w:val="24"/>
        </w:rPr>
      </w:pPr>
      <w:r w:rsidRPr="00686B1E">
        <w:rPr>
          <w:rFonts w:ascii="Arial" w:hAnsi="Arial" w:cs="Arial"/>
          <w:color w:val="000000" w:themeColor="text1"/>
          <w:sz w:val="24"/>
          <w:szCs w:val="24"/>
        </w:rPr>
        <w:t>records the points scored and ensures that the scoreboard indicates the correct score</w:t>
      </w:r>
    </w:p>
    <w:p w14:paraId="3B17F9F8" w14:textId="377ABC2D" w:rsidR="00383329" w:rsidRPr="00686B1E" w:rsidRDefault="00383329" w:rsidP="00686B1E">
      <w:pPr>
        <w:numPr>
          <w:ilvl w:val="0"/>
          <w:numId w:val="23"/>
        </w:numPr>
        <w:rPr>
          <w:rFonts w:ascii="Arial" w:hAnsi="Arial" w:cs="Arial"/>
          <w:color w:val="000000" w:themeColor="text1"/>
          <w:sz w:val="24"/>
          <w:szCs w:val="24"/>
        </w:rPr>
      </w:pPr>
      <w:r w:rsidRPr="00686B1E">
        <w:rPr>
          <w:rFonts w:ascii="Arial" w:hAnsi="Arial" w:cs="Arial"/>
          <w:color w:val="000000" w:themeColor="text1"/>
          <w:sz w:val="24"/>
          <w:szCs w:val="24"/>
        </w:rPr>
        <w:t>controls the serving order of each team and indicates any error to the referee immediately after the service hit</w:t>
      </w:r>
    </w:p>
    <w:p w14:paraId="21DD7989" w14:textId="7A91D798" w:rsidR="00383329" w:rsidRPr="00686B1E" w:rsidRDefault="00383329" w:rsidP="00686B1E">
      <w:pPr>
        <w:numPr>
          <w:ilvl w:val="0"/>
          <w:numId w:val="23"/>
        </w:numPr>
        <w:rPr>
          <w:rFonts w:ascii="Arial" w:hAnsi="Arial" w:cs="Arial"/>
          <w:color w:val="000000" w:themeColor="text1"/>
          <w:sz w:val="24"/>
          <w:szCs w:val="24"/>
        </w:rPr>
      </w:pPr>
      <w:r w:rsidRPr="00686B1E">
        <w:rPr>
          <w:rFonts w:ascii="Arial" w:hAnsi="Arial" w:cs="Arial"/>
          <w:color w:val="000000" w:themeColor="text1"/>
          <w:sz w:val="24"/>
          <w:szCs w:val="24"/>
        </w:rPr>
        <w:t>records the time-outs and player substitutions, controlling their number of interruptions, and informs the referee (hand signal the number used)</w:t>
      </w:r>
    </w:p>
    <w:p w14:paraId="488C3976" w14:textId="479CCECE" w:rsidR="00383329" w:rsidRPr="00686B1E" w:rsidRDefault="00383329" w:rsidP="00686B1E">
      <w:pPr>
        <w:numPr>
          <w:ilvl w:val="0"/>
          <w:numId w:val="23"/>
        </w:numPr>
        <w:rPr>
          <w:rFonts w:ascii="Arial" w:hAnsi="Arial" w:cs="Arial"/>
          <w:color w:val="000000" w:themeColor="text1"/>
          <w:sz w:val="24"/>
          <w:szCs w:val="24"/>
        </w:rPr>
      </w:pPr>
      <w:r w:rsidRPr="00686B1E">
        <w:rPr>
          <w:rFonts w:ascii="Arial" w:hAnsi="Arial" w:cs="Arial"/>
          <w:color w:val="000000" w:themeColor="text1"/>
          <w:sz w:val="24"/>
          <w:szCs w:val="24"/>
        </w:rPr>
        <w:t xml:space="preserve">notifies the referee of a request for interruption that is out of order: illegal substitution (more than 12 substitutions and/or sub does </w:t>
      </w:r>
      <w:r w:rsidR="0010136C" w:rsidRPr="00686B1E">
        <w:rPr>
          <w:rFonts w:ascii="Arial" w:hAnsi="Arial" w:cs="Arial"/>
          <w:color w:val="000000" w:themeColor="text1"/>
          <w:sz w:val="24"/>
          <w:szCs w:val="24"/>
        </w:rPr>
        <w:t xml:space="preserve">not </w:t>
      </w:r>
      <w:r w:rsidRPr="00686B1E">
        <w:rPr>
          <w:rFonts w:ascii="Arial" w:hAnsi="Arial" w:cs="Arial"/>
          <w:color w:val="000000" w:themeColor="text1"/>
          <w:sz w:val="24"/>
          <w:szCs w:val="24"/>
        </w:rPr>
        <w:t>replace the designated partner); 2 time-outs already used</w:t>
      </w:r>
      <w:r w:rsidR="0010136C" w:rsidRPr="00686B1E">
        <w:rPr>
          <w:rFonts w:ascii="Arial" w:hAnsi="Arial" w:cs="Arial"/>
          <w:color w:val="000000" w:themeColor="text1"/>
          <w:sz w:val="24"/>
          <w:szCs w:val="24"/>
        </w:rPr>
        <w:t>; notifies the referee when a team has had 10 substitutions</w:t>
      </w:r>
    </w:p>
    <w:p w14:paraId="468542A7" w14:textId="3C781536" w:rsidR="00383329" w:rsidRPr="00686B1E" w:rsidRDefault="00383329" w:rsidP="00686B1E">
      <w:pPr>
        <w:numPr>
          <w:ilvl w:val="0"/>
          <w:numId w:val="23"/>
        </w:numPr>
        <w:rPr>
          <w:rFonts w:ascii="Arial" w:hAnsi="Arial" w:cs="Arial"/>
          <w:color w:val="000000" w:themeColor="text1"/>
          <w:sz w:val="24"/>
          <w:szCs w:val="24"/>
        </w:rPr>
      </w:pPr>
      <w:r w:rsidRPr="00686B1E">
        <w:rPr>
          <w:rFonts w:ascii="Arial" w:hAnsi="Arial" w:cs="Arial"/>
          <w:color w:val="000000" w:themeColor="text1"/>
          <w:sz w:val="24"/>
          <w:szCs w:val="24"/>
        </w:rPr>
        <w:t>announces to the referee the end of set, and the scoring of the 8</w:t>
      </w:r>
      <w:r w:rsidRPr="00686B1E">
        <w:rPr>
          <w:rFonts w:ascii="Arial" w:hAnsi="Arial" w:cs="Arial"/>
          <w:color w:val="000000" w:themeColor="text1"/>
          <w:sz w:val="24"/>
          <w:szCs w:val="24"/>
          <w:vertAlign w:val="superscript"/>
        </w:rPr>
        <w:t>th</w:t>
      </w:r>
      <w:r w:rsidRPr="00686B1E">
        <w:rPr>
          <w:rFonts w:ascii="Arial" w:hAnsi="Arial" w:cs="Arial"/>
          <w:color w:val="000000" w:themeColor="text1"/>
          <w:sz w:val="24"/>
          <w:szCs w:val="24"/>
        </w:rPr>
        <w:t xml:space="preserve"> point in the deciding set (best of 3 or 5 match)</w:t>
      </w:r>
    </w:p>
    <w:p w14:paraId="015AD1E5" w14:textId="3427F570" w:rsidR="00383329" w:rsidRPr="00686B1E" w:rsidRDefault="00383329" w:rsidP="00686B1E">
      <w:pPr>
        <w:numPr>
          <w:ilvl w:val="0"/>
          <w:numId w:val="23"/>
        </w:numPr>
        <w:rPr>
          <w:rFonts w:ascii="Arial" w:hAnsi="Arial" w:cs="Arial"/>
          <w:color w:val="000000" w:themeColor="text1"/>
          <w:sz w:val="24"/>
          <w:szCs w:val="24"/>
        </w:rPr>
      </w:pPr>
      <w:r w:rsidRPr="00686B1E">
        <w:rPr>
          <w:rFonts w:ascii="Arial" w:hAnsi="Arial" w:cs="Arial"/>
          <w:color w:val="000000" w:themeColor="text1"/>
          <w:sz w:val="24"/>
          <w:szCs w:val="24"/>
        </w:rPr>
        <w:t>records any sanctions (include the set, score at the time of the sanction starting with the penalized team’s score first and the reason for the penalty)</w:t>
      </w:r>
    </w:p>
    <w:p w14:paraId="413913F1" w14:textId="77777777" w:rsidR="00B56DFF" w:rsidRPr="00686B1E" w:rsidRDefault="00B56DFF" w:rsidP="00B56DFF">
      <w:pPr>
        <w:rPr>
          <w:rFonts w:ascii="Arial" w:hAnsi="Arial" w:cs="Arial"/>
          <w:color w:val="000000" w:themeColor="text1"/>
          <w:sz w:val="24"/>
          <w:szCs w:val="24"/>
        </w:rPr>
      </w:pPr>
      <w:r w:rsidRPr="00686B1E">
        <w:rPr>
          <w:rFonts w:ascii="Arial" w:hAnsi="Arial" w:cs="Arial"/>
          <w:color w:val="000000" w:themeColor="text1"/>
          <w:sz w:val="24"/>
          <w:szCs w:val="24"/>
        </w:rPr>
        <w:t>At the end of the match, the scorer:</w:t>
      </w:r>
    </w:p>
    <w:p w14:paraId="45BEE5A9" w14:textId="6BAB0A6F" w:rsidR="00B56DFF" w:rsidRPr="00686B1E" w:rsidRDefault="00CA1601" w:rsidP="00686B1E">
      <w:pPr>
        <w:numPr>
          <w:ilvl w:val="0"/>
          <w:numId w:val="24"/>
        </w:numPr>
        <w:rPr>
          <w:rFonts w:ascii="Arial" w:hAnsi="Arial" w:cs="Arial"/>
          <w:color w:val="000000" w:themeColor="text1"/>
          <w:sz w:val="24"/>
          <w:szCs w:val="24"/>
        </w:rPr>
      </w:pPr>
      <w:r w:rsidRPr="00686B1E">
        <w:rPr>
          <w:rFonts w:ascii="Arial" w:hAnsi="Arial" w:cs="Arial"/>
          <w:color w:val="000000" w:themeColor="text1"/>
          <w:sz w:val="24"/>
          <w:szCs w:val="24"/>
        </w:rPr>
        <w:t>c</w:t>
      </w:r>
      <w:r w:rsidR="00B56DFF" w:rsidRPr="00686B1E">
        <w:rPr>
          <w:rFonts w:ascii="Arial" w:hAnsi="Arial" w:cs="Arial"/>
          <w:color w:val="000000" w:themeColor="text1"/>
          <w:sz w:val="24"/>
          <w:szCs w:val="24"/>
        </w:rPr>
        <w:t xml:space="preserve">ompletes </w:t>
      </w:r>
      <w:r w:rsidRPr="00686B1E">
        <w:rPr>
          <w:rFonts w:ascii="Arial" w:hAnsi="Arial" w:cs="Arial"/>
          <w:color w:val="000000" w:themeColor="text1"/>
          <w:sz w:val="24"/>
          <w:szCs w:val="24"/>
        </w:rPr>
        <w:t>the Result</w:t>
      </w:r>
      <w:r w:rsidR="00B56DFF" w:rsidRPr="00686B1E">
        <w:rPr>
          <w:rFonts w:ascii="Arial" w:hAnsi="Arial" w:cs="Arial"/>
          <w:color w:val="000000" w:themeColor="text1"/>
          <w:sz w:val="24"/>
          <w:szCs w:val="24"/>
        </w:rPr>
        <w:t xml:space="preserve"> section of the scoresheet</w:t>
      </w:r>
    </w:p>
    <w:p w14:paraId="477D52EB" w14:textId="597E25B1" w:rsidR="00B56DFF" w:rsidRPr="00686B1E" w:rsidRDefault="00CA1601" w:rsidP="00686B1E">
      <w:pPr>
        <w:numPr>
          <w:ilvl w:val="0"/>
          <w:numId w:val="24"/>
        </w:numPr>
        <w:rPr>
          <w:rFonts w:ascii="Arial" w:hAnsi="Arial" w:cs="Arial"/>
          <w:color w:val="000000" w:themeColor="text1"/>
          <w:sz w:val="24"/>
          <w:szCs w:val="24"/>
        </w:rPr>
      </w:pPr>
      <w:r w:rsidRPr="00686B1E">
        <w:rPr>
          <w:rFonts w:ascii="Arial" w:hAnsi="Arial" w:cs="Arial"/>
          <w:color w:val="000000" w:themeColor="text1"/>
          <w:sz w:val="24"/>
          <w:szCs w:val="24"/>
        </w:rPr>
        <w:t xml:space="preserve"> </w:t>
      </w:r>
      <w:r w:rsidR="00B56DFF" w:rsidRPr="00686B1E">
        <w:rPr>
          <w:rFonts w:ascii="Arial" w:hAnsi="Arial" w:cs="Arial"/>
          <w:color w:val="000000" w:themeColor="text1"/>
          <w:sz w:val="24"/>
          <w:szCs w:val="24"/>
        </w:rPr>
        <w:t>sign</w:t>
      </w:r>
      <w:r w:rsidRPr="00686B1E">
        <w:rPr>
          <w:rFonts w:ascii="Arial" w:hAnsi="Arial" w:cs="Arial"/>
          <w:color w:val="000000" w:themeColor="text1"/>
          <w:sz w:val="24"/>
          <w:szCs w:val="24"/>
        </w:rPr>
        <w:t>s</w:t>
      </w:r>
      <w:r w:rsidR="00B56DFF" w:rsidRPr="00686B1E">
        <w:rPr>
          <w:rFonts w:ascii="Arial" w:hAnsi="Arial" w:cs="Arial"/>
          <w:color w:val="000000" w:themeColor="text1"/>
          <w:sz w:val="24"/>
          <w:szCs w:val="24"/>
        </w:rPr>
        <w:t xml:space="preserve"> the scoresheet</w:t>
      </w:r>
      <w:r w:rsidRPr="00686B1E">
        <w:rPr>
          <w:rFonts w:ascii="Arial" w:hAnsi="Arial" w:cs="Arial"/>
          <w:color w:val="000000" w:themeColor="text1"/>
          <w:sz w:val="24"/>
          <w:szCs w:val="24"/>
        </w:rPr>
        <w:t>,</w:t>
      </w:r>
      <w:r w:rsidR="00B56DFF" w:rsidRPr="00686B1E">
        <w:rPr>
          <w:rFonts w:ascii="Arial" w:hAnsi="Arial" w:cs="Arial"/>
          <w:color w:val="000000" w:themeColor="text1"/>
          <w:sz w:val="24"/>
          <w:szCs w:val="24"/>
        </w:rPr>
        <w:t xml:space="preserve"> </w:t>
      </w:r>
      <w:r w:rsidRPr="00686B1E">
        <w:rPr>
          <w:rFonts w:ascii="Arial" w:hAnsi="Arial" w:cs="Arial"/>
          <w:color w:val="000000" w:themeColor="text1"/>
          <w:sz w:val="24"/>
          <w:szCs w:val="24"/>
        </w:rPr>
        <w:t xml:space="preserve">and then </w:t>
      </w:r>
      <w:r w:rsidR="00B56DFF" w:rsidRPr="00686B1E">
        <w:rPr>
          <w:rFonts w:ascii="Arial" w:hAnsi="Arial" w:cs="Arial"/>
          <w:color w:val="000000" w:themeColor="text1"/>
          <w:sz w:val="24"/>
          <w:szCs w:val="24"/>
        </w:rPr>
        <w:t>obtains the signatures of the team captains and then the referee</w:t>
      </w:r>
    </w:p>
    <w:p w14:paraId="526A3A0F" w14:textId="0742B81D" w:rsidR="000C6F39" w:rsidRPr="00F96931" w:rsidRDefault="00CA1601" w:rsidP="003A46F2">
      <w:pPr>
        <w:rPr>
          <w:rFonts w:ascii="Arial" w:hAnsi="Arial" w:cs="Arial"/>
          <w:b/>
          <w:bCs/>
          <w:color w:val="000000" w:themeColor="text1"/>
          <w:sz w:val="24"/>
          <w:szCs w:val="24"/>
        </w:rPr>
      </w:pPr>
      <w:r w:rsidRPr="00F96931">
        <w:rPr>
          <w:rFonts w:ascii="Arial" w:hAnsi="Arial" w:cs="Arial"/>
          <w:b/>
          <w:bCs/>
          <w:color w:val="000000" w:themeColor="text1"/>
          <w:sz w:val="24"/>
          <w:szCs w:val="24"/>
        </w:rPr>
        <w:lastRenderedPageBreak/>
        <w:t>S</w:t>
      </w:r>
      <w:r w:rsidR="000C6F39" w:rsidRPr="00F96931">
        <w:rPr>
          <w:rFonts w:ascii="Arial" w:hAnsi="Arial" w:cs="Arial"/>
          <w:b/>
          <w:bCs/>
          <w:color w:val="000000" w:themeColor="text1"/>
          <w:sz w:val="24"/>
          <w:szCs w:val="24"/>
        </w:rPr>
        <w:t>core</w:t>
      </w:r>
      <w:r w:rsidR="00383329" w:rsidRPr="00F96931">
        <w:rPr>
          <w:rFonts w:ascii="Arial" w:hAnsi="Arial" w:cs="Arial"/>
          <w:b/>
          <w:bCs/>
          <w:color w:val="000000" w:themeColor="text1"/>
          <w:sz w:val="24"/>
          <w:szCs w:val="24"/>
        </w:rPr>
        <w:t>- Shee</w:t>
      </w:r>
      <w:r w:rsidR="00F418E1" w:rsidRPr="00F96931">
        <w:rPr>
          <w:rFonts w:ascii="Arial" w:hAnsi="Arial" w:cs="Arial"/>
          <w:b/>
          <w:bCs/>
          <w:color w:val="000000" w:themeColor="text1"/>
          <w:sz w:val="24"/>
          <w:szCs w:val="24"/>
        </w:rPr>
        <w:t>t</w:t>
      </w:r>
      <w:r w:rsidR="00F76242" w:rsidRPr="00F96931">
        <w:rPr>
          <w:rFonts w:ascii="Arial" w:hAnsi="Arial" w:cs="Arial"/>
          <w:b/>
          <w:bCs/>
          <w:color w:val="000000" w:themeColor="text1"/>
          <w:sz w:val="24"/>
          <w:szCs w:val="24"/>
        </w:rPr>
        <w:t xml:space="preserve"> Instructions</w:t>
      </w:r>
    </w:p>
    <w:p w14:paraId="69FFA041" w14:textId="51A32A0A" w:rsidR="00F418E1" w:rsidRPr="00686B1E" w:rsidRDefault="000C6F39" w:rsidP="00F76242">
      <w:pPr>
        <w:numPr>
          <w:ilvl w:val="0"/>
          <w:numId w:val="4"/>
        </w:numPr>
        <w:tabs>
          <w:tab w:val="clear" w:pos="720"/>
          <w:tab w:val="num" w:pos="1260"/>
        </w:tabs>
        <w:spacing w:after="120"/>
        <w:ind w:left="1296" w:hanging="864"/>
        <w:rPr>
          <w:rFonts w:ascii="Arial" w:hAnsi="Arial" w:cs="Arial"/>
          <w:color w:val="000000" w:themeColor="text1"/>
          <w:sz w:val="24"/>
          <w:szCs w:val="24"/>
        </w:rPr>
      </w:pPr>
      <w:r w:rsidRPr="00686B1E">
        <w:rPr>
          <w:rFonts w:ascii="Arial" w:hAnsi="Arial" w:cs="Arial"/>
          <w:color w:val="000000" w:themeColor="text1"/>
          <w:sz w:val="24"/>
          <w:szCs w:val="24"/>
        </w:rPr>
        <w:t>When a player steps into the service zone to serve, the scorer checks that the player’s number matches the correct player entitled to serve.  The scorer strikes off the small number in the top right corner of the service round box once the server contacts the ball. If it is the wrong server</w:t>
      </w:r>
      <w:r w:rsidR="00F418E1" w:rsidRPr="00686B1E">
        <w:rPr>
          <w:rFonts w:ascii="Arial" w:hAnsi="Arial" w:cs="Arial"/>
          <w:color w:val="000000" w:themeColor="text1"/>
          <w:sz w:val="24"/>
          <w:szCs w:val="24"/>
        </w:rPr>
        <w:t>,</w:t>
      </w:r>
      <w:r w:rsidRPr="00686B1E">
        <w:rPr>
          <w:rFonts w:ascii="Arial" w:hAnsi="Arial" w:cs="Arial"/>
          <w:color w:val="000000" w:themeColor="text1"/>
          <w:sz w:val="24"/>
          <w:szCs w:val="24"/>
        </w:rPr>
        <w:t xml:space="preserve"> then the small number is not ticked. The scorer reports any error to the referee immediately following the service hit.</w:t>
      </w:r>
    </w:p>
    <w:p w14:paraId="2AD8D8E3" w14:textId="1AF2C9B1" w:rsidR="008B6195" w:rsidRPr="00686B1E" w:rsidRDefault="00127334" w:rsidP="00F76242">
      <w:pPr>
        <w:numPr>
          <w:ilvl w:val="0"/>
          <w:numId w:val="4"/>
        </w:numPr>
        <w:tabs>
          <w:tab w:val="clear" w:pos="720"/>
          <w:tab w:val="num" w:pos="1260"/>
        </w:tabs>
        <w:spacing w:after="120"/>
        <w:ind w:left="1296" w:hanging="864"/>
        <w:rPr>
          <w:rFonts w:ascii="Arial" w:hAnsi="Arial" w:cs="Arial"/>
          <w:color w:val="000000" w:themeColor="text1"/>
          <w:sz w:val="24"/>
          <w:szCs w:val="24"/>
        </w:rPr>
      </w:pPr>
      <w:r w:rsidRPr="00686B1E">
        <w:rPr>
          <w:rFonts w:ascii="Arial" w:hAnsi="Arial" w:cs="Arial"/>
          <w:color w:val="000000" w:themeColor="text1"/>
          <w:sz w:val="24"/>
          <w:szCs w:val="24"/>
        </w:rPr>
        <w:t xml:space="preserve">When a team wins the rally, the scorer strikes off the next point in the team’s running score column of the scoresheet. If a penalty point is awarded, then the </w:t>
      </w:r>
      <w:r w:rsidR="0010136C" w:rsidRPr="00686B1E">
        <w:rPr>
          <w:rFonts w:ascii="Arial" w:hAnsi="Arial" w:cs="Arial"/>
          <w:color w:val="000000" w:themeColor="text1"/>
          <w:sz w:val="24"/>
          <w:szCs w:val="24"/>
        </w:rPr>
        <w:t>point</w:t>
      </w:r>
      <w:r w:rsidRPr="00686B1E">
        <w:rPr>
          <w:rFonts w:ascii="Arial" w:hAnsi="Arial" w:cs="Arial"/>
          <w:color w:val="000000" w:themeColor="text1"/>
          <w:sz w:val="24"/>
          <w:szCs w:val="24"/>
        </w:rPr>
        <w:t xml:space="preserve"> is circled.</w:t>
      </w:r>
    </w:p>
    <w:p w14:paraId="7B909E9E" w14:textId="403CA8FB" w:rsidR="00127334" w:rsidRPr="00686B1E" w:rsidRDefault="008B6195" w:rsidP="00F76242">
      <w:pPr>
        <w:numPr>
          <w:ilvl w:val="0"/>
          <w:numId w:val="4"/>
        </w:numPr>
        <w:tabs>
          <w:tab w:val="clear" w:pos="720"/>
          <w:tab w:val="num" w:pos="1260"/>
        </w:tabs>
        <w:spacing w:after="120"/>
        <w:ind w:left="1296" w:hanging="864"/>
        <w:rPr>
          <w:rFonts w:ascii="Arial" w:hAnsi="Arial" w:cs="Arial"/>
          <w:color w:val="000000" w:themeColor="text1"/>
          <w:sz w:val="24"/>
          <w:szCs w:val="24"/>
        </w:rPr>
      </w:pPr>
      <w:r w:rsidRPr="00686B1E">
        <w:rPr>
          <w:rFonts w:ascii="Arial" w:hAnsi="Arial" w:cs="Arial"/>
          <w:color w:val="000000" w:themeColor="text1"/>
          <w:sz w:val="24"/>
          <w:szCs w:val="24"/>
        </w:rPr>
        <w:t xml:space="preserve">When a team loses the rally and the service, </w:t>
      </w:r>
      <w:r w:rsidRPr="00686B1E">
        <w:rPr>
          <w:rFonts w:ascii="Arial" w:hAnsi="Arial" w:cs="Arial"/>
          <w:b/>
          <w:bCs/>
          <w:color w:val="000000" w:themeColor="text1"/>
          <w:sz w:val="24"/>
          <w:szCs w:val="24"/>
        </w:rPr>
        <w:t>the score is recorded</w:t>
      </w:r>
      <w:r w:rsidRPr="00686B1E">
        <w:rPr>
          <w:rFonts w:ascii="Arial" w:hAnsi="Arial" w:cs="Arial"/>
          <w:color w:val="000000" w:themeColor="text1"/>
          <w:sz w:val="24"/>
          <w:szCs w:val="24"/>
        </w:rPr>
        <w:t xml:space="preserve"> in the service round box under the server’s number.</w:t>
      </w:r>
      <w:r w:rsidR="00127334" w:rsidRPr="00686B1E">
        <w:rPr>
          <w:rFonts w:ascii="Arial" w:hAnsi="Arial" w:cs="Arial"/>
          <w:color w:val="000000" w:themeColor="text1"/>
          <w:sz w:val="24"/>
          <w:szCs w:val="24"/>
        </w:rPr>
        <w:t xml:space="preserve"> </w:t>
      </w:r>
    </w:p>
    <w:p w14:paraId="1812EA12" w14:textId="734D4722" w:rsidR="000C6F39" w:rsidRPr="00686B1E" w:rsidRDefault="000C6F39" w:rsidP="000C6F39">
      <w:pPr>
        <w:numPr>
          <w:ilvl w:val="0"/>
          <w:numId w:val="4"/>
        </w:numPr>
        <w:tabs>
          <w:tab w:val="clear" w:pos="720"/>
          <w:tab w:val="num" w:pos="1260"/>
        </w:tabs>
        <w:spacing w:after="120"/>
        <w:ind w:left="1296" w:hanging="864"/>
        <w:rPr>
          <w:rFonts w:ascii="Arial" w:hAnsi="Arial" w:cs="Arial"/>
          <w:color w:val="000000" w:themeColor="text1"/>
          <w:sz w:val="24"/>
          <w:szCs w:val="24"/>
        </w:rPr>
      </w:pPr>
      <w:r w:rsidRPr="00686B1E">
        <w:rPr>
          <w:rFonts w:ascii="Arial" w:hAnsi="Arial" w:cs="Arial"/>
          <w:color w:val="000000" w:themeColor="text1"/>
          <w:sz w:val="24"/>
          <w:szCs w:val="24"/>
        </w:rPr>
        <w:t xml:space="preserve">When a substitution is granted, the scorer records the number of the player entering the court under the original player’s number. The </w:t>
      </w:r>
      <w:r w:rsidRPr="00686B1E">
        <w:rPr>
          <w:rFonts w:ascii="Arial" w:hAnsi="Arial" w:cs="Arial"/>
          <w:b/>
          <w:bCs/>
          <w:color w:val="000000" w:themeColor="text1"/>
          <w:sz w:val="24"/>
          <w:szCs w:val="24"/>
        </w:rPr>
        <w:t>score is recorded</w:t>
      </w:r>
      <w:r w:rsidRPr="00686B1E">
        <w:rPr>
          <w:rFonts w:ascii="Arial" w:hAnsi="Arial" w:cs="Arial"/>
          <w:color w:val="000000" w:themeColor="text1"/>
          <w:sz w:val="24"/>
          <w:szCs w:val="24"/>
        </w:rPr>
        <w:t xml:space="preserve"> at the time of the</w:t>
      </w:r>
      <w:r w:rsidR="00F76242" w:rsidRPr="00686B1E">
        <w:rPr>
          <w:rFonts w:ascii="Arial" w:hAnsi="Arial" w:cs="Arial"/>
          <w:color w:val="000000" w:themeColor="text1"/>
          <w:sz w:val="24"/>
          <w:szCs w:val="24"/>
        </w:rPr>
        <w:t xml:space="preserve"> </w:t>
      </w:r>
      <w:r w:rsidRPr="00686B1E">
        <w:rPr>
          <w:rFonts w:ascii="Arial" w:hAnsi="Arial" w:cs="Arial"/>
          <w:color w:val="000000" w:themeColor="text1"/>
          <w:sz w:val="24"/>
          <w:szCs w:val="24"/>
        </w:rPr>
        <w:t xml:space="preserve">substitution in the substitution box located below the sub’s number. </w:t>
      </w:r>
      <w:r w:rsidRPr="00686B1E">
        <w:rPr>
          <w:rFonts w:ascii="Arial" w:hAnsi="Arial" w:cs="Arial"/>
          <w:b/>
          <w:bCs/>
          <w:color w:val="000000" w:themeColor="text1"/>
          <w:sz w:val="24"/>
          <w:szCs w:val="24"/>
        </w:rPr>
        <w:t>The subbing team’s score is recorded first then the opponent’s score (13:15).</w:t>
      </w:r>
      <w:r w:rsidRPr="00686B1E">
        <w:rPr>
          <w:rFonts w:ascii="Arial" w:hAnsi="Arial" w:cs="Arial"/>
          <w:color w:val="000000" w:themeColor="text1"/>
          <w:sz w:val="24"/>
          <w:szCs w:val="24"/>
        </w:rPr>
        <w:t xml:space="preserve">  The scorer raises his/her </w:t>
      </w:r>
      <w:r w:rsidR="008B6195" w:rsidRPr="00686B1E">
        <w:rPr>
          <w:rFonts w:ascii="Arial" w:hAnsi="Arial" w:cs="Arial"/>
          <w:color w:val="000000" w:themeColor="text1"/>
          <w:sz w:val="24"/>
          <w:szCs w:val="24"/>
        </w:rPr>
        <w:t xml:space="preserve">hand </w:t>
      </w:r>
      <w:r w:rsidRPr="00686B1E">
        <w:rPr>
          <w:rFonts w:ascii="Arial" w:hAnsi="Arial" w:cs="Arial"/>
          <w:color w:val="000000" w:themeColor="text1"/>
          <w:sz w:val="24"/>
          <w:szCs w:val="24"/>
        </w:rPr>
        <w:t>while recording the information and</w:t>
      </w:r>
      <w:r w:rsidR="008B6195" w:rsidRPr="00686B1E">
        <w:rPr>
          <w:rFonts w:ascii="Arial" w:hAnsi="Arial" w:cs="Arial"/>
          <w:color w:val="000000" w:themeColor="text1"/>
          <w:sz w:val="24"/>
          <w:szCs w:val="24"/>
        </w:rPr>
        <w:t xml:space="preserve"> raises both hands</w:t>
      </w:r>
      <w:r w:rsidRPr="00686B1E">
        <w:rPr>
          <w:rFonts w:ascii="Arial" w:hAnsi="Arial" w:cs="Arial"/>
          <w:color w:val="000000" w:themeColor="text1"/>
          <w:sz w:val="24"/>
          <w:szCs w:val="24"/>
        </w:rPr>
        <w:t xml:space="preserve"> when finished.</w:t>
      </w:r>
    </w:p>
    <w:p w14:paraId="2F3F5247" w14:textId="0C4A3E3E" w:rsidR="000C6F39" w:rsidRPr="00686B1E" w:rsidRDefault="000C6F39" w:rsidP="003A46F2">
      <w:pPr>
        <w:numPr>
          <w:ilvl w:val="0"/>
          <w:numId w:val="4"/>
        </w:numPr>
        <w:tabs>
          <w:tab w:val="clear" w:pos="720"/>
          <w:tab w:val="num" w:pos="1260"/>
        </w:tabs>
        <w:spacing w:after="120"/>
        <w:ind w:left="1296" w:hanging="864"/>
        <w:rPr>
          <w:rFonts w:ascii="Arial" w:hAnsi="Arial" w:cs="Arial"/>
          <w:color w:val="000000" w:themeColor="text1"/>
          <w:sz w:val="24"/>
          <w:szCs w:val="24"/>
        </w:rPr>
      </w:pPr>
      <w:r w:rsidRPr="00686B1E">
        <w:rPr>
          <w:rFonts w:ascii="Arial" w:hAnsi="Arial" w:cs="Arial"/>
          <w:color w:val="000000" w:themeColor="text1"/>
          <w:sz w:val="24"/>
          <w:szCs w:val="24"/>
        </w:rPr>
        <w:t xml:space="preserve">When a time-out is granted, the </w:t>
      </w:r>
      <w:r w:rsidRPr="003A46F2">
        <w:rPr>
          <w:rFonts w:ascii="Arial" w:hAnsi="Arial" w:cs="Arial"/>
          <w:color w:val="000000" w:themeColor="text1"/>
          <w:sz w:val="24"/>
          <w:szCs w:val="24"/>
        </w:rPr>
        <w:t>scorer records the score in the “T” section under the</w:t>
      </w:r>
      <w:r w:rsidR="008B6195" w:rsidRPr="003A46F2">
        <w:rPr>
          <w:rFonts w:ascii="Arial" w:hAnsi="Arial" w:cs="Arial"/>
          <w:color w:val="000000" w:themeColor="text1"/>
          <w:sz w:val="24"/>
          <w:szCs w:val="24"/>
        </w:rPr>
        <w:t xml:space="preserve"> </w:t>
      </w:r>
      <w:r w:rsidRPr="003A46F2">
        <w:rPr>
          <w:rFonts w:ascii="Arial" w:hAnsi="Arial" w:cs="Arial"/>
          <w:color w:val="000000" w:themeColor="text1"/>
          <w:sz w:val="24"/>
          <w:szCs w:val="24"/>
        </w:rPr>
        <w:t>running score for the team requesting the time-out.</w:t>
      </w:r>
      <w:r w:rsidRPr="00686B1E">
        <w:rPr>
          <w:rFonts w:ascii="Arial" w:hAnsi="Arial" w:cs="Arial"/>
          <w:color w:val="000000" w:themeColor="text1"/>
          <w:sz w:val="24"/>
          <w:szCs w:val="24"/>
        </w:rPr>
        <w:t xml:space="preserve"> That team’s score is recorded first and then the opponent’s score (10:15). The scorer indicates to the referee the number of </w:t>
      </w:r>
      <w:r w:rsidR="00CA1601" w:rsidRPr="00686B1E">
        <w:rPr>
          <w:rFonts w:ascii="Arial" w:hAnsi="Arial" w:cs="Arial"/>
          <w:color w:val="000000" w:themeColor="text1"/>
          <w:sz w:val="24"/>
          <w:szCs w:val="24"/>
        </w:rPr>
        <w:t>time-outs</w:t>
      </w:r>
      <w:r w:rsidRPr="00686B1E">
        <w:rPr>
          <w:rFonts w:ascii="Arial" w:hAnsi="Arial" w:cs="Arial"/>
          <w:color w:val="000000" w:themeColor="text1"/>
          <w:sz w:val="24"/>
          <w:szCs w:val="24"/>
        </w:rPr>
        <w:t xml:space="preserve"> granted for both teams with each time-out request</w:t>
      </w:r>
      <w:r w:rsidR="008B6195" w:rsidRPr="00686B1E">
        <w:rPr>
          <w:rFonts w:ascii="Arial" w:hAnsi="Arial" w:cs="Arial"/>
          <w:color w:val="000000" w:themeColor="text1"/>
          <w:sz w:val="24"/>
          <w:szCs w:val="24"/>
        </w:rPr>
        <w:t>.</w:t>
      </w:r>
    </w:p>
    <w:p w14:paraId="2B443C3F" w14:textId="1FE265C1" w:rsidR="000C6F39" w:rsidRPr="00686B1E" w:rsidRDefault="00C33FA2" w:rsidP="000C6F39">
      <w:pPr>
        <w:numPr>
          <w:ilvl w:val="0"/>
          <w:numId w:val="4"/>
        </w:numPr>
        <w:tabs>
          <w:tab w:val="clear" w:pos="720"/>
          <w:tab w:val="num" w:pos="1260"/>
        </w:tabs>
        <w:spacing w:after="120"/>
        <w:ind w:left="1296" w:hanging="864"/>
        <w:rPr>
          <w:rFonts w:ascii="Arial" w:hAnsi="Arial" w:cs="Arial"/>
          <w:color w:val="000000" w:themeColor="text1"/>
          <w:sz w:val="24"/>
          <w:szCs w:val="24"/>
        </w:rPr>
      </w:pPr>
      <w:r w:rsidRPr="00686B1E">
        <w:rPr>
          <w:rFonts w:ascii="Arial" w:hAnsi="Arial" w:cs="Arial"/>
          <w:color w:val="000000" w:themeColor="text1"/>
          <w:sz w:val="24"/>
          <w:szCs w:val="24"/>
        </w:rPr>
        <w:t>T</w:t>
      </w:r>
      <w:r w:rsidR="000C6F39" w:rsidRPr="00686B1E">
        <w:rPr>
          <w:rFonts w:ascii="Arial" w:hAnsi="Arial" w:cs="Arial"/>
          <w:color w:val="000000" w:themeColor="text1"/>
          <w:sz w:val="24"/>
          <w:szCs w:val="24"/>
        </w:rPr>
        <w:t>he scorer bring</w:t>
      </w:r>
      <w:r w:rsidRPr="00686B1E">
        <w:rPr>
          <w:rFonts w:ascii="Arial" w:hAnsi="Arial" w:cs="Arial"/>
          <w:color w:val="000000" w:themeColor="text1"/>
          <w:sz w:val="24"/>
          <w:szCs w:val="24"/>
        </w:rPr>
        <w:t>s</w:t>
      </w:r>
      <w:r w:rsidR="000C6F39" w:rsidRPr="00686B1E">
        <w:rPr>
          <w:rFonts w:ascii="Arial" w:hAnsi="Arial" w:cs="Arial"/>
          <w:color w:val="000000" w:themeColor="text1"/>
          <w:sz w:val="24"/>
          <w:szCs w:val="24"/>
        </w:rPr>
        <w:t xml:space="preserve"> the </w:t>
      </w:r>
      <w:r w:rsidRPr="00686B1E">
        <w:rPr>
          <w:rFonts w:ascii="Arial" w:hAnsi="Arial" w:cs="Arial"/>
          <w:color w:val="000000" w:themeColor="text1"/>
          <w:sz w:val="24"/>
          <w:szCs w:val="24"/>
        </w:rPr>
        <w:t>scoresheet</w:t>
      </w:r>
      <w:r w:rsidR="000C6F39" w:rsidRPr="00686B1E">
        <w:rPr>
          <w:rFonts w:ascii="Arial" w:hAnsi="Arial" w:cs="Arial"/>
          <w:color w:val="000000" w:themeColor="text1"/>
          <w:sz w:val="24"/>
          <w:szCs w:val="24"/>
        </w:rPr>
        <w:t xml:space="preserve"> to</w:t>
      </w:r>
      <w:r w:rsidRPr="00686B1E">
        <w:rPr>
          <w:rFonts w:ascii="Arial" w:hAnsi="Arial" w:cs="Arial"/>
          <w:color w:val="000000" w:themeColor="text1"/>
          <w:sz w:val="24"/>
          <w:szCs w:val="24"/>
        </w:rPr>
        <w:t xml:space="preserve"> the referee</w:t>
      </w:r>
      <w:r w:rsidR="000C6F39" w:rsidRPr="00686B1E">
        <w:rPr>
          <w:rFonts w:ascii="Arial" w:hAnsi="Arial" w:cs="Arial"/>
          <w:color w:val="000000" w:themeColor="text1"/>
          <w:sz w:val="24"/>
          <w:szCs w:val="24"/>
        </w:rPr>
        <w:t xml:space="preserve"> as soon as he/she is uncertain of what to record and again at the time of the first game interruption.</w:t>
      </w:r>
    </w:p>
    <w:p w14:paraId="4B6670A8" w14:textId="65351DDF" w:rsidR="00E32277" w:rsidRPr="00686B1E" w:rsidRDefault="00E32277" w:rsidP="000C6F39">
      <w:pPr>
        <w:numPr>
          <w:ilvl w:val="0"/>
          <w:numId w:val="4"/>
        </w:numPr>
        <w:tabs>
          <w:tab w:val="clear" w:pos="720"/>
          <w:tab w:val="num" w:pos="1260"/>
        </w:tabs>
        <w:spacing w:after="120"/>
        <w:ind w:left="1296" w:hanging="864"/>
        <w:rPr>
          <w:rFonts w:ascii="Arial" w:hAnsi="Arial" w:cs="Arial"/>
          <w:color w:val="000000" w:themeColor="text1"/>
          <w:sz w:val="24"/>
          <w:szCs w:val="24"/>
        </w:rPr>
      </w:pPr>
      <w:r w:rsidRPr="00686B1E">
        <w:rPr>
          <w:rFonts w:ascii="Arial" w:hAnsi="Arial" w:cs="Arial"/>
          <w:color w:val="000000" w:themeColor="text1"/>
          <w:sz w:val="24"/>
          <w:szCs w:val="24"/>
        </w:rPr>
        <w:t>At the end of the set, circle the score that is recorded in the last service round box.</w:t>
      </w:r>
    </w:p>
    <w:p w14:paraId="76FAF697" w14:textId="77777777" w:rsidR="00E32277" w:rsidRPr="00686B1E" w:rsidRDefault="00E32277" w:rsidP="00E32277">
      <w:pPr>
        <w:spacing w:after="120"/>
        <w:ind w:left="1296"/>
        <w:rPr>
          <w:rFonts w:ascii="Arial" w:hAnsi="Arial" w:cs="Arial"/>
          <w:color w:val="000000" w:themeColor="text1"/>
          <w:sz w:val="24"/>
          <w:szCs w:val="24"/>
        </w:rPr>
      </w:pPr>
    </w:p>
    <w:p w14:paraId="45E67A22" w14:textId="77777777" w:rsidR="00A9295E" w:rsidRDefault="003A46F2" w:rsidP="00C33FA2">
      <w:pPr>
        <w:spacing w:after="120"/>
        <w:rPr>
          <w:rFonts w:ascii="Arial" w:hAnsi="Arial" w:cs="Arial"/>
          <w:color w:val="000000" w:themeColor="text1"/>
          <w:sz w:val="24"/>
          <w:szCs w:val="24"/>
        </w:rPr>
      </w:pPr>
      <w:r>
        <w:rPr>
          <w:rFonts w:ascii="Arial" w:hAnsi="Arial" w:cs="Arial"/>
          <w:color w:val="000000" w:themeColor="text1"/>
          <w:sz w:val="24"/>
          <w:szCs w:val="24"/>
        </w:rPr>
        <w:t>For further i</w:t>
      </w:r>
      <w:r w:rsidR="00E32277" w:rsidRPr="00686B1E">
        <w:rPr>
          <w:rFonts w:ascii="Arial" w:hAnsi="Arial" w:cs="Arial"/>
          <w:color w:val="000000" w:themeColor="text1"/>
          <w:sz w:val="24"/>
          <w:szCs w:val="24"/>
        </w:rPr>
        <w:t>nstructions for completing the Volleyball Score sheet</w:t>
      </w:r>
      <w:r w:rsidRPr="003A46F2">
        <w:rPr>
          <w:rFonts w:ascii="Arial" w:hAnsi="Arial" w:cs="Arial"/>
          <w:color w:val="000000" w:themeColor="text1"/>
          <w:sz w:val="24"/>
          <w:szCs w:val="24"/>
        </w:rPr>
        <w:t xml:space="preserve"> </w:t>
      </w:r>
      <w:r>
        <w:rPr>
          <w:rFonts w:ascii="Arial" w:hAnsi="Arial" w:cs="Arial"/>
          <w:color w:val="000000" w:themeColor="text1"/>
          <w:sz w:val="24"/>
          <w:szCs w:val="24"/>
        </w:rPr>
        <w:t>see the w</w:t>
      </w:r>
      <w:r w:rsidRPr="00686B1E">
        <w:rPr>
          <w:rFonts w:ascii="Arial" w:hAnsi="Arial" w:cs="Arial"/>
          <w:color w:val="000000" w:themeColor="text1"/>
          <w:sz w:val="24"/>
          <w:szCs w:val="24"/>
        </w:rPr>
        <w:t xml:space="preserve">ebsite: </w:t>
      </w:r>
    </w:p>
    <w:p w14:paraId="0A8ECF7E" w14:textId="0F84A4B7" w:rsidR="00A9295E" w:rsidRPr="00E05E68" w:rsidRDefault="000961F4" w:rsidP="00C33FA2">
      <w:pPr>
        <w:spacing w:after="120"/>
        <w:rPr>
          <w:b/>
          <w:bCs/>
          <w:color w:val="EE0000"/>
        </w:rPr>
      </w:pPr>
      <w:hyperlink r:id="rId8" w:history="1">
        <w:r w:rsidRPr="00F657A5">
          <w:rPr>
            <w:rStyle w:val="Hyperlink"/>
            <w:rFonts w:ascii="Arial" w:hAnsi="Arial" w:cs="Arial"/>
            <w:sz w:val="24"/>
            <w:szCs w:val="24"/>
          </w:rPr>
          <w:t>https://volleyball.ca/uploads/Development/Referee/Rules/Volleyball_Canada_Score_Sheet_Presentation_3_4_-_Sept_2016.pdf</w:t>
        </w:r>
      </w:hyperlink>
      <w:r w:rsidR="00082626">
        <w:t xml:space="preserve"> or </w:t>
      </w:r>
      <w:r w:rsidR="00082626" w:rsidRPr="00E05E68">
        <w:rPr>
          <w:b/>
          <w:bCs/>
          <w:color w:val="EE0000"/>
        </w:rPr>
        <w:t xml:space="preserve">Google </w:t>
      </w:r>
      <w:r w:rsidR="00E05E68">
        <w:rPr>
          <w:b/>
          <w:bCs/>
          <w:color w:val="EE0000"/>
        </w:rPr>
        <w:t>“</w:t>
      </w:r>
      <w:r w:rsidR="00082626" w:rsidRPr="00E05E68">
        <w:rPr>
          <w:b/>
          <w:bCs/>
          <w:color w:val="EE0000"/>
        </w:rPr>
        <w:t>volleyball scoresheet instructions</w:t>
      </w:r>
      <w:r w:rsidR="00E05E68">
        <w:rPr>
          <w:b/>
          <w:bCs/>
          <w:color w:val="EE0000"/>
        </w:rPr>
        <w:t>”</w:t>
      </w:r>
      <w:r w:rsidR="00082626" w:rsidRPr="00E05E68">
        <w:rPr>
          <w:b/>
          <w:bCs/>
          <w:color w:val="EE0000"/>
        </w:rPr>
        <w:t xml:space="preserve"> to access Volleyball Canada two scoresheet presentations for completing the volleyball scoresheet.</w:t>
      </w:r>
    </w:p>
    <w:p w14:paraId="0A14D4A1" w14:textId="77777777" w:rsidR="00082626" w:rsidRDefault="00082626" w:rsidP="00C33FA2">
      <w:pPr>
        <w:spacing w:after="120"/>
        <w:rPr>
          <w:rFonts w:ascii="Arial" w:hAnsi="Arial" w:cs="Arial"/>
          <w:color w:val="000000" w:themeColor="text1"/>
          <w:sz w:val="24"/>
          <w:szCs w:val="24"/>
        </w:rPr>
      </w:pPr>
    </w:p>
    <w:p w14:paraId="49B6147C" w14:textId="3FFA90B9" w:rsidR="000C6F39" w:rsidRPr="00686B1E" w:rsidRDefault="000C6F39" w:rsidP="00C33FA2">
      <w:pPr>
        <w:spacing w:after="120"/>
        <w:rPr>
          <w:rFonts w:ascii="Arial" w:hAnsi="Arial" w:cs="Arial"/>
          <w:color w:val="000000" w:themeColor="text1"/>
          <w:sz w:val="24"/>
          <w:szCs w:val="24"/>
        </w:rPr>
      </w:pPr>
      <w:r w:rsidRPr="00686B1E">
        <w:rPr>
          <w:rFonts w:ascii="Arial" w:hAnsi="Arial" w:cs="Arial"/>
          <w:color w:val="000000" w:themeColor="text1"/>
          <w:sz w:val="24"/>
          <w:szCs w:val="24"/>
        </w:rPr>
        <w:br w:type="page"/>
      </w:r>
    </w:p>
    <w:p w14:paraId="57ECA88B" w14:textId="77777777" w:rsidR="000C6F39" w:rsidRPr="00F96931" w:rsidRDefault="000C6F39" w:rsidP="000C6F39">
      <w:pPr>
        <w:rPr>
          <w:rFonts w:ascii="Arial" w:hAnsi="Arial" w:cs="Arial"/>
          <w:b/>
          <w:bCs/>
          <w:color w:val="000000" w:themeColor="text1"/>
          <w:sz w:val="24"/>
          <w:szCs w:val="24"/>
          <w:u w:val="single"/>
        </w:rPr>
      </w:pPr>
      <w:r w:rsidRPr="00F96931">
        <w:rPr>
          <w:rFonts w:ascii="Arial" w:hAnsi="Arial" w:cs="Arial"/>
          <w:b/>
          <w:bCs/>
          <w:color w:val="000000" w:themeColor="text1"/>
          <w:sz w:val="24"/>
          <w:szCs w:val="24"/>
          <w:u w:val="single"/>
        </w:rPr>
        <w:lastRenderedPageBreak/>
        <w:t>Responsibilities of the Line Judges</w:t>
      </w:r>
    </w:p>
    <w:p w14:paraId="03C328F8" w14:textId="77777777" w:rsidR="003A46F2" w:rsidRPr="003A46F2" w:rsidRDefault="003A46F2" w:rsidP="003A46F2">
      <w:pPr>
        <w:pStyle w:val="ListParagraph"/>
        <w:numPr>
          <w:ilvl w:val="0"/>
          <w:numId w:val="26"/>
        </w:numPr>
        <w:spacing w:after="120"/>
        <w:rPr>
          <w:rFonts w:ascii="Arial" w:hAnsi="Arial" w:cs="Arial"/>
          <w:color w:val="000000" w:themeColor="text1"/>
          <w:sz w:val="24"/>
          <w:szCs w:val="24"/>
        </w:rPr>
      </w:pPr>
      <w:r w:rsidRPr="003A46F2">
        <w:rPr>
          <w:rFonts w:ascii="Arial" w:hAnsi="Arial" w:cs="Arial"/>
          <w:color w:val="000000" w:themeColor="text1"/>
          <w:sz w:val="24"/>
          <w:szCs w:val="24"/>
        </w:rPr>
        <w:t xml:space="preserve">The Line Judge is to call only what they observe. The Line Judge must not be influenced by the players, coaches, or spectators. </w:t>
      </w:r>
      <w:proofErr w:type="spellStart"/>
      <w:r w:rsidRPr="003A46F2">
        <w:rPr>
          <w:rFonts w:ascii="Arial" w:hAnsi="Arial" w:cs="Arial"/>
          <w:color w:val="000000" w:themeColor="text1"/>
          <w:sz w:val="24"/>
          <w:szCs w:val="24"/>
        </w:rPr>
        <w:t>He/She</w:t>
      </w:r>
      <w:proofErr w:type="spellEnd"/>
      <w:r w:rsidRPr="003A46F2">
        <w:rPr>
          <w:rFonts w:ascii="Arial" w:hAnsi="Arial" w:cs="Arial"/>
          <w:color w:val="000000" w:themeColor="text1"/>
          <w:sz w:val="24"/>
          <w:szCs w:val="24"/>
        </w:rPr>
        <w:t xml:space="preserve"> must be always attentive to the play. There should be a signal after every rally. Keep eye contact with the referee when making the signal.</w:t>
      </w:r>
    </w:p>
    <w:p w14:paraId="71075515" w14:textId="4303DBCC" w:rsidR="003A46F2" w:rsidRPr="00686B1E" w:rsidRDefault="003A46F2" w:rsidP="003A46F2">
      <w:pPr>
        <w:numPr>
          <w:ilvl w:val="0"/>
          <w:numId w:val="26"/>
        </w:numPr>
        <w:spacing w:after="120"/>
        <w:rPr>
          <w:rFonts w:ascii="Arial" w:hAnsi="Arial" w:cs="Arial"/>
          <w:color w:val="000000" w:themeColor="text1"/>
          <w:sz w:val="24"/>
          <w:szCs w:val="24"/>
        </w:rPr>
      </w:pPr>
      <w:r w:rsidRPr="00686B1E">
        <w:rPr>
          <w:rFonts w:ascii="Arial" w:hAnsi="Arial" w:cs="Arial"/>
          <w:color w:val="000000" w:themeColor="text1"/>
          <w:sz w:val="24"/>
          <w:szCs w:val="24"/>
        </w:rPr>
        <w:t xml:space="preserve">The Line Judge stands at the corner of the court closest to the right hand of each referee, diagonally at 1 to 2 m from the corner.  Each one of them controls both the end line and sideline on his/her side of the court.  </w:t>
      </w:r>
      <w:r w:rsidRPr="001C30C5">
        <w:rPr>
          <w:rFonts w:ascii="Arial" w:hAnsi="Arial" w:cs="Arial"/>
          <w:b/>
          <w:bCs/>
          <w:color w:val="000000" w:themeColor="text1"/>
          <w:sz w:val="24"/>
          <w:szCs w:val="24"/>
        </w:rPr>
        <w:t xml:space="preserve">It is </w:t>
      </w:r>
      <w:r w:rsidR="007622C1" w:rsidRPr="001C30C5">
        <w:rPr>
          <w:rFonts w:ascii="Arial" w:hAnsi="Arial" w:cs="Arial"/>
          <w:b/>
          <w:bCs/>
          <w:color w:val="000000" w:themeColor="text1"/>
          <w:sz w:val="24"/>
          <w:szCs w:val="24"/>
        </w:rPr>
        <w:t>especially important</w:t>
      </w:r>
      <w:r w:rsidRPr="007622C1">
        <w:rPr>
          <w:rFonts w:ascii="Arial" w:hAnsi="Arial" w:cs="Arial"/>
          <w:b/>
          <w:bCs/>
          <w:color w:val="000000" w:themeColor="text1"/>
          <w:sz w:val="24"/>
          <w:szCs w:val="24"/>
        </w:rPr>
        <w:t xml:space="preserve"> that the Line Judge is looking straight down the line closest to where the ball will land</w:t>
      </w:r>
      <w:r w:rsidRPr="00686B1E">
        <w:rPr>
          <w:rFonts w:ascii="Arial" w:hAnsi="Arial" w:cs="Arial"/>
          <w:color w:val="000000" w:themeColor="text1"/>
          <w:sz w:val="24"/>
          <w:szCs w:val="24"/>
        </w:rPr>
        <w:t>.</w:t>
      </w:r>
    </w:p>
    <w:p w14:paraId="4158002A" w14:textId="77777777" w:rsidR="003A46F2" w:rsidRPr="00686B1E" w:rsidRDefault="003A46F2" w:rsidP="003A46F2">
      <w:pPr>
        <w:numPr>
          <w:ilvl w:val="0"/>
          <w:numId w:val="26"/>
        </w:numPr>
        <w:spacing w:after="120"/>
        <w:rPr>
          <w:rFonts w:ascii="Arial" w:hAnsi="Arial" w:cs="Arial"/>
          <w:color w:val="000000" w:themeColor="text1"/>
          <w:sz w:val="24"/>
          <w:szCs w:val="24"/>
        </w:rPr>
      </w:pPr>
      <w:r w:rsidRPr="00686B1E">
        <w:rPr>
          <w:rFonts w:ascii="Arial" w:hAnsi="Arial" w:cs="Arial"/>
          <w:color w:val="000000" w:themeColor="text1"/>
          <w:sz w:val="24"/>
          <w:szCs w:val="24"/>
        </w:rPr>
        <w:t>The Line Judge closest the server controls the game ball during game interruptions.  If there is a second referee, the second referee controls the ball.</w:t>
      </w:r>
    </w:p>
    <w:p w14:paraId="0ED6B4DB" w14:textId="13DD4BE4" w:rsidR="000C6F39" w:rsidRPr="003A46F2" w:rsidRDefault="000C6F39" w:rsidP="000C6F39">
      <w:pPr>
        <w:rPr>
          <w:rFonts w:ascii="Arial" w:hAnsi="Arial" w:cs="Arial"/>
          <w:b/>
          <w:bCs/>
          <w:color w:val="000000" w:themeColor="text1"/>
          <w:sz w:val="24"/>
          <w:szCs w:val="24"/>
        </w:rPr>
      </w:pPr>
      <w:r w:rsidRPr="003A46F2">
        <w:rPr>
          <w:rFonts w:ascii="Arial" w:hAnsi="Arial" w:cs="Arial"/>
          <w:b/>
          <w:bCs/>
          <w:color w:val="000000" w:themeColor="text1"/>
          <w:sz w:val="24"/>
          <w:szCs w:val="24"/>
        </w:rPr>
        <w:t xml:space="preserve">The </w:t>
      </w:r>
      <w:r w:rsidR="00C33FA2" w:rsidRPr="003A46F2">
        <w:rPr>
          <w:rFonts w:ascii="Arial" w:hAnsi="Arial" w:cs="Arial"/>
          <w:b/>
          <w:bCs/>
          <w:color w:val="000000" w:themeColor="text1"/>
          <w:sz w:val="24"/>
          <w:szCs w:val="24"/>
        </w:rPr>
        <w:t>L</w:t>
      </w:r>
      <w:r w:rsidRPr="003A46F2">
        <w:rPr>
          <w:rFonts w:ascii="Arial" w:hAnsi="Arial" w:cs="Arial"/>
          <w:b/>
          <w:bCs/>
          <w:color w:val="000000" w:themeColor="text1"/>
          <w:sz w:val="24"/>
          <w:szCs w:val="24"/>
        </w:rPr>
        <w:t xml:space="preserve">ine </w:t>
      </w:r>
      <w:r w:rsidR="00C33FA2" w:rsidRPr="003A46F2">
        <w:rPr>
          <w:rFonts w:ascii="Arial" w:hAnsi="Arial" w:cs="Arial"/>
          <w:b/>
          <w:bCs/>
          <w:color w:val="000000" w:themeColor="text1"/>
          <w:sz w:val="24"/>
          <w:szCs w:val="24"/>
        </w:rPr>
        <w:t>J</w:t>
      </w:r>
      <w:r w:rsidRPr="003A46F2">
        <w:rPr>
          <w:rFonts w:ascii="Arial" w:hAnsi="Arial" w:cs="Arial"/>
          <w:b/>
          <w:bCs/>
          <w:color w:val="000000" w:themeColor="text1"/>
          <w:sz w:val="24"/>
          <w:szCs w:val="24"/>
        </w:rPr>
        <w:t>udge signal</w:t>
      </w:r>
      <w:r w:rsidR="00C33FA2" w:rsidRPr="003A46F2">
        <w:rPr>
          <w:rFonts w:ascii="Arial" w:hAnsi="Arial" w:cs="Arial"/>
          <w:b/>
          <w:bCs/>
          <w:color w:val="000000" w:themeColor="text1"/>
          <w:sz w:val="24"/>
          <w:szCs w:val="24"/>
        </w:rPr>
        <w:t>s</w:t>
      </w:r>
      <w:r w:rsidRPr="003A46F2">
        <w:rPr>
          <w:rFonts w:ascii="Arial" w:hAnsi="Arial" w:cs="Arial"/>
          <w:b/>
          <w:bCs/>
          <w:color w:val="000000" w:themeColor="text1"/>
          <w:sz w:val="24"/>
          <w:szCs w:val="24"/>
        </w:rPr>
        <w:t>:</w:t>
      </w:r>
    </w:p>
    <w:p w14:paraId="5DE50009" w14:textId="3FEB138F" w:rsidR="000C6F39" w:rsidRPr="00686B1E" w:rsidRDefault="000C6F39" w:rsidP="003A46F2">
      <w:pPr>
        <w:numPr>
          <w:ilvl w:val="0"/>
          <w:numId w:val="25"/>
        </w:numPr>
        <w:rPr>
          <w:rFonts w:ascii="Arial" w:hAnsi="Arial" w:cs="Arial"/>
          <w:color w:val="000000" w:themeColor="text1"/>
          <w:sz w:val="24"/>
          <w:szCs w:val="24"/>
        </w:rPr>
      </w:pPr>
      <w:r w:rsidRPr="00686B1E">
        <w:rPr>
          <w:rFonts w:ascii="Arial" w:hAnsi="Arial" w:cs="Arial"/>
          <w:color w:val="000000" w:themeColor="text1"/>
          <w:sz w:val="24"/>
          <w:szCs w:val="24"/>
        </w:rPr>
        <w:t xml:space="preserve">the ball “in” and “out” whenever the ball lands near their </w:t>
      </w:r>
      <w:r w:rsidR="00C4504E" w:rsidRPr="00686B1E">
        <w:rPr>
          <w:rFonts w:ascii="Arial" w:hAnsi="Arial" w:cs="Arial"/>
          <w:color w:val="000000" w:themeColor="text1"/>
          <w:sz w:val="24"/>
          <w:szCs w:val="24"/>
        </w:rPr>
        <w:t xml:space="preserve">assigned </w:t>
      </w:r>
      <w:r w:rsidR="00C33FA2" w:rsidRPr="00686B1E">
        <w:rPr>
          <w:rFonts w:ascii="Arial" w:hAnsi="Arial" w:cs="Arial"/>
          <w:color w:val="000000" w:themeColor="text1"/>
          <w:sz w:val="24"/>
          <w:szCs w:val="24"/>
        </w:rPr>
        <w:t>end</w:t>
      </w:r>
      <w:r w:rsidRPr="00686B1E">
        <w:rPr>
          <w:rFonts w:ascii="Arial" w:hAnsi="Arial" w:cs="Arial"/>
          <w:color w:val="000000" w:themeColor="text1"/>
          <w:sz w:val="24"/>
          <w:szCs w:val="24"/>
        </w:rPr>
        <w:t>line</w:t>
      </w:r>
      <w:r w:rsidR="00C4504E" w:rsidRPr="00686B1E">
        <w:rPr>
          <w:rFonts w:ascii="Arial" w:hAnsi="Arial" w:cs="Arial"/>
          <w:color w:val="000000" w:themeColor="text1"/>
          <w:sz w:val="24"/>
          <w:szCs w:val="24"/>
        </w:rPr>
        <w:t xml:space="preserve"> or sideline</w:t>
      </w:r>
      <w:r w:rsidRPr="00686B1E">
        <w:rPr>
          <w:rFonts w:ascii="Arial" w:hAnsi="Arial" w:cs="Arial"/>
          <w:color w:val="000000" w:themeColor="text1"/>
          <w:sz w:val="24"/>
          <w:szCs w:val="24"/>
        </w:rPr>
        <w:t xml:space="preserve"> (</w:t>
      </w:r>
      <w:r w:rsidR="00C33FA2" w:rsidRPr="00686B1E">
        <w:rPr>
          <w:rFonts w:ascii="Arial" w:hAnsi="Arial" w:cs="Arial"/>
          <w:color w:val="000000" w:themeColor="text1"/>
          <w:sz w:val="24"/>
          <w:szCs w:val="24"/>
        </w:rPr>
        <w:t xml:space="preserve">ball must touch the </w:t>
      </w:r>
      <w:r w:rsidRPr="00686B1E">
        <w:rPr>
          <w:rFonts w:ascii="Arial" w:hAnsi="Arial" w:cs="Arial"/>
          <w:color w:val="000000" w:themeColor="text1"/>
          <w:sz w:val="24"/>
          <w:szCs w:val="24"/>
        </w:rPr>
        <w:t>line</w:t>
      </w:r>
      <w:r w:rsidR="00C33FA2" w:rsidRPr="00686B1E">
        <w:rPr>
          <w:rFonts w:ascii="Arial" w:hAnsi="Arial" w:cs="Arial"/>
          <w:color w:val="000000" w:themeColor="text1"/>
          <w:sz w:val="24"/>
          <w:szCs w:val="24"/>
        </w:rPr>
        <w:t xml:space="preserve"> to be “in”</w:t>
      </w:r>
      <w:r w:rsidRPr="00686B1E">
        <w:rPr>
          <w:rFonts w:ascii="Arial" w:hAnsi="Arial" w:cs="Arial"/>
          <w:color w:val="000000" w:themeColor="text1"/>
          <w:sz w:val="24"/>
          <w:szCs w:val="24"/>
        </w:rPr>
        <w:t>)</w:t>
      </w:r>
      <w:r w:rsidR="00651D7A" w:rsidRPr="00686B1E">
        <w:rPr>
          <w:rFonts w:ascii="Arial" w:hAnsi="Arial" w:cs="Arial"/>
          <w:color w:val="000000" w:themeColor="text1"/>
          <w:sz w:val="24"/>
          <w:szCs w:val="24"/>
        </w:rPr>
        <w:t xml:space="preserve"> </w:t>
      </w:r>
    </w:p>
    <w:p w14:paraId="353F483D" w14:textId="5DE0E2C3" w:rsidR="000C6F39" w:rsidRPr="00686B1E" w:rsidRDefault="000C6F39" w:rsidP="003A46F2">
      <w:pPr>
        <w:numPr>
          <w:ilvl w:val="0"/>
          <w:numId w:val="25"/>
        </w:numPr>
        <w:rPr>
          <w:rFonts w:ascii="Arial" w:hAnsi="Arial" w:cs="Arial"/>
          <w:color w:val="000000" w:themeColor="text1"/>
          <w:sz w:val="24"/>
          <w:szCs w:val="24"/>
        </w:rPr>
      </w:pPr>
      <w:r w:rsidRPr="00686B1E">
        <w:rPr>
          <w:rFonts w:ascii="Arial" w:hAnsi="Arial" w:cs="Arial"/>
          <w:color w:val="000000" w:themeColor="text1"/>
          <w:sz w:val="24"/>
          <w:szCs w:val="24"/>
        </w:rPr>
        <w:t>the touches of “out” balls by the team receiving the ball</w:t>
      </w:r>
    </w:p>
    <w:p w14:paraId="57C3265F" w14:textId="397AD2E4" w:rsidR="000C6F39" w:rsidRPr="00686B1E" w:rsidRDefault="000C6F39" w:rsidP="003A46F2">
      <w:pPr>
        <w:numPr>
          <w:ilvl w:val="0"/>
          <w:numId w:val="25"/>
        </w:numPr>
        <w:rPr>
          <w:rFonts w:ascii="Arial" w:hAnsi="Arial" w:cs="Arial"/>
          <w:color w:val="000000" w:themeColor="text1"/>
          <w:sz w:val="24"/>
          <w:szCs w:val="24"/>
        </w:rPr>
      </w:pPr>
      <w:r w:rsidRPr="00686B1E">
        <w:rPr>
          <w:rFonts w:ascii="Arial" w:hAnsi="Arial" w:cs="Arial"/>
          <w:color w:val="000000" w:themeColor="text1"/>
          <w:sz w:val="24"/>
          <w:szCs w:val="24"/>
        </w:rPr>
        <w:t>the ball touching the antenna, the served ball crossing the net outside the crossing space (must cross over the net and completely between the antennae – no part of the ball may pass over the antenna)</w:t>
      </w:r>
    </w:p>
    <w:p w14:paraId="74A3FF06" w14:textId="2DEEC384" w:rsidR="000C6F39" w:rsidRPr="00686B1E" w:rsidRDefault="000C6F39" w:rsidP="003A46F2">
      <w:pPr>
        <w:numPr>
          <w:ilvl w:val="0"/>
          <w:numId w:val="25"/>
        </w:numPr>
        <w:rPr>
          <w:rFonts w:ascii="Arial" w:hAnsi="Arial" w:cs="Arial"/>
          <w:color w:val="000000" w:themeColor="text1"/>
          <w:sz w:val="24"/>
          <w:szCs w:val="24"/>
        </w:rPr>
      </w:pPr>
      <w:r w:rsidRPr="00686B1E">
        <w:rPr>
          <w:rFonts w:ascii="Arial" w:hAnsi="Arial" w:cs="Arial"/>
          <w:color w:val="000000" w:themeColor="text1"/>
          <w:sz w:val="24"/>
          <w:szCs w:val="24"/>
        </w:rPr>
        <w:t xml:space="preserve">any player (except the server) steps outside of his/her playing court </w:t>
      </w:r>
      <w:proofErr w:type="gramStart"/>
      <w:r w:rsidRPr="00686B1E">
        <w:rPr>
          <w:rFonts w:ascii="Arial" w:hAnsi="Arial" w:cs="Arial"/>
          <w:color w:val="000000" w:themeColor="text1"/>
          <w:sz w:val="24"/>
          <w:szCs w:val="24"/>
        </w:rPr>
        <w:t>at the moment</w:t>
      </w:r>
      <w:proofErr w:type="gramEnd"/>
      <w:r w:rsidRPr="00686B1E">
        <w:rPr>
          <w:rFonts w:ascii="Arial" w:hAnsi="Arial" w:cs="Arial"/>
          <w:color w:val="000000" w:themeColor="text1"/>
          <w:sz w:val="24"/>
          <w:szCs w:val="24"/>
        </w:rPr>
        <w:t xml:space="preserve"> of the service hit; the foot faults of the server (server must be standing within the service zone and may not touch the end line until after the ball has been contacted)</w:t>
      </w:r>
      <w:r w:rsidR="0032616F">
        <w:rPr>
          <w:rFonts w:ascii="Arial" w:hAnsi="Arial" w:cs="Arial"/>
          <w:color w:val="000000" w:themeColor="text1"/>
          <w:sz w:val="24"/>
          <w:szCs w:val="24"/>
        </w:rPr>
        <w:t>.</w:t>
      </w:r>
    </w:p>
    <w:p w14:paraId="527B7454" w14:textId="73E3F56D" w:rsidR="000C6F39" w:rsidRPr="00686B1E" w:rsidRDefault="000C6F39" w:rsidP="003A46F2">
      <w:pPr>
        <w:numPr>
          <w:ilvl w:val="0"/>
          <w:numId w:val="25"/>
        </w:numPr>
        <w:rPr>
          <w:rFonts w:ascii="Arial" w:hAnsi="Arial" w:cs="Arial"/>
          <w:color w:val="000000" w:themeColor="text1"/>
          <w:sz w:val="24"/>
          <w:szCs w:val="24"/>
        </w:rPr>
      </w:pPr>
      <w:r w:rsidRPr="00686B1E">
        <w:rPr>
          <w:rFonts w:ascii="Arial" w:hAnsi="Arial" w:cs="Arial"/>
          <w:color w:val="000000" w:themeColor="text1"/>
          <w:sz w:val="24"/>
          <w:szCs w:val="24"/>
        </w:rPr>
        <w:t>any contact with the antenna on their side of the court by any player during his/her action of playing the ball or interfering with the play</w:t>
      </w:r>
    </w:p>
    <w:p w14:paraId="453DBB1B" w14:textId="167D933C" w:rsidR="00C4504E" w:rsidRPr="00686B1E" w:rsidRDefault="000C6F39" w:rsidP="003A46F2">
      <w:pPr>
        <w:numPr>
          <w:ilvl w:val="0"/>
          <w:numId w:val="25"/>
        </w:numPr>
        <w:spacing w:after="120"/>
        <w:rPr>
          <w:rFonts w:ascii="Arial" w:hAnsi="Arial" w:cs="Arial"/>
          <w:color w:val="000000" w:themeColor="text1"/>
          <w:sz w:val="24"/>
          <w:szCs w:val="24"/>
        </w:rPr>
      </w:pPr>
      <w:r w:rsidRPr="00686B1E">
        <w:rPr>
          <w:rFonts w:ascii="Arial" w:hAnsi="Arial" w:cs="Arial"/>
          <w:color w:val="000000" w:themeColor="text1"/>
          <w:sz w:val="24"/>
          <w:szCs w:val="24"/>
        </w:rPr>
        <w:t>ball crossing the net outside the crossing space into the opponent’s court or touching the antenna on his/her</w:t>
      </w:r>
      <w:r w:rsidR="009C51BC" w:rsidRPr="00686B1E">
        <w:rPr>
          <w:rFonts w:ascii="Arial" w:hAnsi="Arial" w:cs="Arial"/>
          <w:color w:val="000000" w:themeColor="text1"/>
          <w:sz w:val="24"/>
          <w:szCs w:val="24"/>
        </w:rPr>
        <w:t xml:space="preserve"> </w:t>
      </w:r>
      <w:r w:rsidRPr="00686B1E">
        <w:rPr>
          <w:rFonts w:ascii="Arial" w:hAnsi="Arial" w:cs="Arial"/>
          <w:color w:val="000000" w:themeColor="text1"/>
          <w:sz w:val="24"/>
          <w:szCs w:val="24"/>
        </w:rPr>
        <w:t>side of the court</w:t>
      </w:r>
    </w:p>
    <w:p w14:paraId="1DF9F670" w14:textId="4FFE6AC2" w:rsidR="00651D7A" w:rsidRPr="00686B1E" w:rsidRDefault="00651D7A" w:rsidP="00C33FA2">
      <w:pPr>
        <w:spacing w:after="120"/>
        <w:rPr>
          <w:rFonts w:ascii="Arial" w:hAnsi="Arial" w:cs="Arial"/>
          <w:color w:val="000000" w:themeColor="text1"/>
          <w:sz w:val="24"/>
          <w:szCs w:val="24"/>
        </w:rPr>
      </w:pPr>
      <w:r w:rsidRPr="00686B1E">
        <w:rPr>
          <w:rFonts w:ascii="Arial" w:hAnsi="Arial" w:cs="Arial"/>
          <w:color w:val="000000" w:themeColor="text1"/>
          <w:sz w:val="24"/>
          <w:szCs w:val="24"/>
        </w:rPr>
        <w:t>Signals</w:t>
      </w:r>
    </w:p>
    <w:p w14:paraId="52370DA5" w14:textId="3CB205E5" w:rsidR="00FE07CC" w:rsidRPr="00280DEC" w:rsidRDefault="00840015" w:rsidP="00280DEC">
      <w:pPr>
        <w:numPr>
          <w:ilvl w:val="0"/>
          <w:numId w:val="28"/>
        </w:numPr>
        <w:spacing w:after="120"/>
        <w:rPr>
          <w:rFonts w:ascii="Arial" w:hAnsi="Arial" w:cs="Arial"/>
          <w:color w:val="000000" w:themeColor="text1"/>
          <w:sz w:val="24"/>
          <w:szCs w:val="24"/>
        </w:rPr>
      </w:pPr>
      <w:r w:rsidRPr="00280DEC">
        <w:rPr>
          <w:rFonts w:ascii="Arial" w:hAnsi="Arial" w:cs="Arial"/>
          <w:b/>
          <w:bCs/>
          <w:color w:val="000000" w:themeColor="text1"/>
          <w:sz w:val="24"/>
          <w:szCs w:val="24"/>
        </w:rPr>
        <w:t>I</w:t>
      </w:r>
      <w:r w:rsidR="003A46F2" w:rsidRPr="00280DEC">
        <w:rPr>
          <w:rFonts w:ascii="Arial" w:hAnsi="Arial" w:cs="Arial"/>
          <w:b/>
          <w:bCs/>
          <w:color w:val="000000" w:themeColor="text1"/>
          <w:sz w:val="24"/>
          <w:szCs w:val="24"/>
        </w:rPr>
        <w:t>N</w:t>
      </w:r>
      <w:r w:rsidR="005D4B88" w:rsidRPr="00280DEC">
        <w:rPr>
          <w:rFonts w:ascii="Arial" w:hAnsi="Arial" w:cs="Arial"/>
          <w:color w:val="000000" w:themeColor="text1"/>
          <w:sz w:val="24"/>
          <w:szCs w:val="24"/>
        </w:rPr>
        <w:t>:</w:t>
      </w:r>
      <w:r w:rsidR="00280DEC" w:rsidRPr="00280DEC">
        <w:rPr>
          <w:rFonts w:ascii="Arial" w:hAnsi="Arial" w:cs="Arial"/>
          <w:color w:val="000000" w:themeColor="text1"/>
          <w:sz w:val="24"/>
          <w:szCs w:val="24"/>
        </w:rPr>
        <w:t xml:space="preserve">  </w:t>
      </w:r>
      <w:r w:rsidR="00651D7A" w:rsidRPr="00280DEC">
        <w:rPr>
          <w:rFonts w:ascii="Arial" w:hAnsi="Arial" w:cs="Arial"/>
          <w:color w:val="000000" w:themeColor="text1"/>
          <w:sz w:val="24"/>
          <w:szCs w:val="24"/>
        </w:rPr>
        <w:t>Lower flag to the court</w:t>
      </w:r>
    </w:p>
    <w:p w14:paraId="274D098B" w14:textId="7774E600" w:rsidR="00FE07CC" w:rsidRPr="00280DEC" w:rsidRDefault="00FE07CC" w:rsidP="00280DEC">
      <w:pPr>
        <w:numPr>
          <w:ilvl w:val="0"/>
          <w:numId w:val="28"/>
        </w:numPr>
        <w:spacing w:after="120"/>
        <w:rPr>
          <w:rFonts w:ascii="Arial" w:hAnsi="Arial" w:cs="Arial"/>
          <w:color w:val="000000" w:themeColor="text1"/>
          <w:sz w:val="24"/>
          <w:szCs w:val="24"/>
        </w:rPr>
      </w:pPr>
      <w:r w:rsidRPr="00280DEC">
        <w:rPr>
          <w:rFonts w:ascii="Arial" w:hAnsi="Arial" w:cs="Arial"/>
          <w:b/>
          <w:bCs/>
          <w:color w:val="000000" w:themeColor="text1"/>
          <w:sz w:val="24"/>
          <w:szCs w:val="24"/>
        </w:rPr>
        <w:t>OUT</w:t>
      </w:r>
      <w:r w:rsidR="005D4B88" w:rsidRPr="00280DEC">
        <w:rPr>
          <w:rFonts w:ascii="Arial" w:hAnsi="Arial" w:cs="Arial"/>
          <w:color w:val="000000" w:themeColor="text1"/>
          <w:sz w:val="24"/>
          <w:szCs w:val="24"/>
        </w:rPr>
        <w:t xml:space="preserve">: </w:t>
      </w:r>
      <w:r w:rsidRPr="00280DEC">
        <w:rPr>
          <w:rFonts w:ascii="Arial" w:hAnsi="Arial" w:cs="Arial"/>
          <w:color w:val="000000" w:themeColor="text1"/>
          <w:sz w:val="24"/>
          <w:szCs w:val="24"/>
        </w:rPr>
        <w:t>Raise flag vertically above the head</w:t>
      </w:r>
    </w:p>
    <w:p w14:paraId="54BED9D0" w14:textId="3C57B3B2" w:rsidR="005D4B88" w:rsidRPr="00280DEC" w:rsidRDefault="00840015" w:rsidP="00280DEC">
      <w:pPr>
        <w:numPr>
          <w:ilvl w:val="0"/>
          <w:numId w:val="28"/>
        </w:numPr>
        <w:spacing w:after="120"/>
        <w:rPr>
          <w:rFonts w:ascii="Arial" w:hAnsi="Arial" w:cs="Arial"/>
          <w:color w:val="000000" w:themeColor="text1"/>
          <w:sz w:val="24"/>
          <w:szCs w:val="24"/>
        </w:rPr>
      </w:pPr>
      <w:r w:rsidRPr="00280DEC">
        <w:rPr>
          <w:rFonts w:ascii="Arial" w:hAnsi="Arial" w:cs="Arial"/>
          <w:b/>
          <w:bCs/>
          <w:color w:val="000000" w:themeColor="text1"/>
          <w:sz w:val="24"/>
          <w:szCs w:val="24"/>
        </w:rPr>
        <w:t>Ball Touched</w:t>
      </w:r>
      <w:r w:rsidR="005D4B88" w:rsidRPr="00280DEC">
        <w:rPr>
          <w:rFonts w:ascii="Arial" w:hAnsi="Arial" w:cs="Arial"/>
          <w:color w:val="000000" w:themeColor="text1"/>
          <w:sz w:val="24"/>
          <w:szCs w:val="24"/>
        </w:rPr>
        <w:t>:</w:t>
      </w:r>
      <w:r w:rsidR="00280DEC" w:rsidRPr="00280DEC">
        <w:rPr>
          <w:rFonts w:ascii="Arial" w:hAnsi="Arial" w:cs="Arial"/>
          <w:color w:val="000000" w:themeColor="text1"/>
          <w:sz w:val="24"/>
          <w:szCs w:val="24"/>
        </w:rPr>
        <w:t xml:space="preserve">  </w:t>
      </w:r>
      <w:r w:rsidR="00FE07CC" w:rsidRPr="00280DEC">
        <w:rPr>
          <w:rFonts w:ascii="Arial" w:hAnsi="Arial" w:cs="Arial"/>
          <w:color w:val="000000" w:themeColor="text1"/>
          <w:sz w:val="24"/>
          <w:szCs w:val="24"/>
        </w:rPr>
        <w:t>Raise the flag in front and touch the top of the flag with the palm of the free han</w:t>
      </w:r>
      <w:r w:rsidRPr="00280DEC">
        <w:rPr>
          <w:rFonts w:ascii="Arial" w:hAnsi="Arial" w:cs="Arial"/>
          <w:color w:val="000000" w:themeColor="text1"/>
          <w:sz w:val="24"/>
          <w:szCs w:val="24"/>
        </w:rPr>
        <w:t>d</w:t>
      </w:r>
    </w:p>
    <w:p w14:paraId="6FE2F829" w14:textId="1FAE496C" w:rsidR="005D4B88" w:rsidRPr="00280DEC" w:rsidRDefault="00FE07CC" w:rsidP="00280DEC">
      <w:pPr>
        <w:numPr>
          <w:ilvl w:val="0"/>
          <w:numId w:val="28"/>
        </w:numPr>
        <w:spacing w:after="120"/>
        <w:rPr>
          <w:rFonts w:ascii="Arial" w:hAnsi="Arial" w:cs="Arial"/>
          <w:color w:val="000000" w:themeColor="text1"/>
          <w:sz w:val="24"/>
          <w:szCs w:val="24"/>
        </w:rPr>
      </w:pPr>
      <w:r w:rsidRPr="00280DEC">
        <w:rPr>
          <w:rFonts w:ascii="Arial" w:hAnsi="Arial" w:cs="Arial"/>
          <w:b/>
          <w:bCs/>
          <w:color w:val="000000" w:themeColor="text1"/>
          <w:sz w:val="24"/>
          <w:szCs w:val="24"/>
        </w:rPr>
        <w:t>Ball crossing space faults</w:t>
      </w:r>
      <w:r w:rsidRPr="00280DEC">
        <w:rPr>
          <w:rFonts w:ascii="Arial" w:hAnsi="Arial" w:cs="Arial"/>
          <w:color w:val="000000" w:themeColor="text1"/>
          <w:sz w:val="24"/>
          <w:szCs w:val="24"/>
        </w:rPr>
        <w:t>,</w:t>
      </w:r>
      <w:r w:rsidR="00840015" w:rsidRPr="00280DEC">
        <w:rPr>
          <w:rFonts w:ascii="Arial" w:hAnsi="Arial" w:cs="Arial"/>
          <w:color w:val="000000" w:themeColor="text1"/>
          <w:sz w:val="24"/>
          <w:szCs w:val="24"/>
        </w:rPr>
        <w:t xml:space="preserve"> ball touched an object, or foot fault by any player during the service</w:t>
      </w:r>
      <w:r w:rsidR="005D4B88" w:rsidRPr="00280DEC">
        <w:rPr>
          <w:rFonts w:ascii="Arial" w:hAnsi="Arial" w:cs="Arial"/>
          <w:color w:val="000000" w:themeColor="text1"/>
          <w:sz w:val="24"/>
          <w:szCs w:val="24"/>
        </w:rPr>
        <w:t xml:space="preserve">: </w:t>
      </w:r>
      <w:r w:rsidR="00840015" w:rsidRPr="00280DEC">
        <w:rPr>
          <w:rFonts w:ascii="Arial" w:hAnsi="Arial" w:cs="Arial"/>
          <w:color w:val="000000" w:themeColor="text1"/>
          <w:sz w:val="24"/>
          <w:szCs w:val="24"/>
        </w:rPr>
        <w:t xml:space="preserve">Wave the flag over the head and point to the </w:t>
      </w:r>
      <w:r w:rsidR="00727603" w:rsidRPr="00280DEC">
        <w:rPr>
          <w:rFonts w:ascii="Arial" w:hAnsi="Arial" w:cs="Arial"/>
          <w:color w:val="000000" w:themeColor="text1"/>
          <w:sz w:val="24"/>
          <w:szCs w:val="24"/>
        </w:rPr>
        <w:t>antenna, ceiling, or the respective Line</w:t>
      </w:r>
      <w:r w:rsidR="005D4B88" w:rsidRPr="00280DEC">
        <w:rPr>
          <w:rFonts w:ascii="Arial" w:hAnsi="Arial" w:cs="Arial"/>
          <w:color w:val="000000" w:themeColor="text1"/>
          <w:sz w:val="24"/>
          <w:szCs w:val="24"/>
        </w:rPr>
        <w:t>.</w:t>
      </w:r>
    </w:p>
    <w:p w14:paraId="28968AE2" w14:textId="229453A6" w:rsidR="00166357" w:rsidRPr="00280DEC" w:rsidRDefault="00727603" w:rsidP="00280DEC">
      <w:pPr>
        <w:numPr>
          <w:ilvl w:val="0"/>
          <w:numId w:val="28"/>
        </w:numPr>
        <w:spacing w:after="120"/>
        <w:rPr>
          <w:rFonts w:ascii="Arial" w:hAnsi="Arial" w:cs="Arial"/>
          <w:color w:val="000000" w:themeColor="text1"/>
          <w:sz w:val="24"/>
          <w:szCs w:val="24"/>
        </w:rPr>
      </w:pPr>
      <w:r w:rsidRPr="00280DEC">
        <w:rPr>
          <w:rFonts w:ascii="Arial" w:hAnsi="Arial" w:cs="Arial"/>
          <w:b/>
          <w:bCs/>
          <w:color w:val="000000" w:themeColor="text1"/>
          <w:sz w:val="24"/>
          <w:szCs w:val="24"/>
        </w:rPr>
        <w:t>Judgement Impossible</w:t>
      </w:r>
      <w:r w:rsidR="005D4B88" w:rsidRPr="00280DEC">
        <w:rPr>
          <w:rFonts w:ascii="Arial" w:hAnsi="Arial" w:cs="Arial"/>
          <w:color w:val="000000" w:themeColor="text1"/>
          <w:sz w:val="24"/>
          <w:szCs w:val="24"/>
        </w:rPr>
        <w:t xml:space="preserve">: </w:t>
      </w:r>
      <w:r w:rsidRPr="00280DEC">
        <w:rPr>
          <w:rFonts w:ascii="Arial" w:hAnsi="Arial" w:cs="Arial"/>
          <w:color w:val="000000" w:themeColor="text1"/>
          <w:sz w:val="24"/>
          <w:szCs w:val="24"/>
        </w:rPr>
        <w:t>Raise and cross both arms and hands in</w:t>
      </w:r>
    </w:p>
    <w:p w14:paraId="433400D1" w14:textId="1897A0AA" w:rsidR="00280DEC" w:rsidRDefault="00280DEC">
      <w:pPr>
        <w:rPr>
          <w:rFonts w:ascii="Arial" w:hAnsi="Arial" w:cs="Arial"/>
          <w:color w:val="000000" w:themeColor="text1"/>
          <w:sz w:val="24"/>
          <w:szCs w:val="24"/>
        </w:rPr>
      </w:pPr>
      <w:r>
        <w:rPr>
          <w:rFonts w:ascii="Arial" w:hAnsi="Arial" w:cs="Arial"/>
          <w:color w:val="000000" w:themeColor="text1"/>
          <w:sz w:val="24"/>
          <w:szCs w:val="24"/>
        </w:rPr>
        <w:br w:type="page"/>
      </w:r>
    </w:p>
    <w:p w14:paraId="3C79D344" w14:textId="77777777" w:rsidR="00280DEC" w:rsidRPr="00280DEC" w:rsidRDefault="00B477E3" w:rsidP="00B477E3">
      <w:pPr>
        <w:spacing w:after="120"/>
        <w:rPr>
          <w:rFonts w:ascii="Arial" w:hAnsi="Arial" w:cs="Arial"/>
          <w:b/>
          <w:bCs/>
          <w:color w:val="000000" w:themeColor="text1"/>
          <w:sz w:val="24"/>
          <w:szCs w:val="24"/>
          <w:u w:val="single"/>
        </w:rPr>
      </w:pPr>
      <w:r w:rsidRPr="00280DEC">
        <w:rPr>
          <w:rFonts w:ascii="Arial" w:hAnsi="Arial" w:cs="Arial"/>
          <w:b/>
          <w:bCs/>
          <w:color w:val="000000" w:themeColor="text1"/>
          <w:sz w:val="24"/>
          <w:szCs w:val="24"/>
          <w:u w:val="single"/>
        </w:rPr>
        <w:lastRenderedPageBreak/>
        <w:t>Warm-up Protocol</w:t>
      </w:r>
    </w:p>
    <w:p w14:paraId="3BA969EF" w14:textId="3B155565" w:rsidR="00B477E3" w:rsidRPr="00686B1E" w:rsidRDefault="00D06DB1" w:rsidP="00B477E3">
      <w:pPr>
        <w:spacing w:after="120"/>
        <w:rPr>
          <w:rFonts w:ascii="Arial" w:hAnsi="Arial" w:cs="Arial"/>
          <w:color w:val="000000" w:themeColor="text1"/>
          <w:sz w:val="24"/>
          <w:szCs w:val="24"/>
          <w:u w:val="single"/>
        </w:rPr>
      </w:pPr>
      <w:r w:rsidRPr="00686B1E">
        <w:rPr>
          <w:rFonts w:ascii="Arial" w:hAnsi="Arial" w:cs="Arial"/>
          <w:color w:val="000000" w:themeColor="text1"/>
          <w:sz w:val="24"/>
          <w:szCs w:val="24"/>
        </w:rPr>
        <w:t>If possible, the hitting</w:t>
      </w:r>
      <w:r w:rsidR="00084F2B" w:rsidRPr="00686B1E">
        <w:rPr>
          <w:rFonts w:ascii="Arial" w:hAnsi="Arial" w:cs="Arial"/>
          <w:color w:val="000000" w:themeColor="text1"/>
          <w:sz w:val="24"/>
          <w:szCs w:val="24"/>
        </w:rPr>
        <w:t xml:space="preserve"> direction should be away from the spectators.</w:t>
      </w:r>
    </w:p>
    <w:p w14:paraId="41CEF9F5" w14:textId="466A7ABC" w:rsidR="00BB2D7A" w:rsidRPr="00686B1E" w:rsidRDefault="00E522E8" w:rsidP="00B477E3">
      <w:pPr>
        <w:spacing w:after="120"/>
        <w:rPr>
          <w:rFonts w:ascii="Arial" w:hAnsi="Arial" w:cs="Arial"/>
          <w:color w:val="000000" w:themeColor="text1"/>
          <w:sz w:val="24"/>
          <w:szCs w:val="24"/>
        </w:rPr>
      </w:pPr>
      <w:r w:rsidRPr="00686B1E">
        <w:rPr>
          <w:rFonts w:ascii="Arial" w:hAnsi="Arial" w:cs="Arial"/>
          <w:color w:val="000000" w:themeColor="text1"/>
          <w:sz w:val="24"/>
          <w:szCs w:val="24"/>
        </w:rPr>
        <w:t>Team A has the entire court for the Warm-up.  Team B is seated on their bench or standing behind the bench.</w:t>
      </w:r>
      <w:r w:rsidR="004D16E3" w:rsidRPr="00686B1E">
        <w:rPr>
          <w:rFonts w:ascii="Arial" w:hAnsi="Arial" w:cs="Arial"/>
          <w:color w:val="000000" w:themeColor="text1"/>
          <w:sz w:val="24"/>
          <w:szCs w:val="24"/>
        </w:rPr>
        <w:t xml:space="preserve"> </w:t>
      </w:r>
      <w:r w:rsidR="00BB2D7A" w:rsidRPr="00686B1E">
        <w:rPr>
          <w:rFonts w:ascii="Arial" w:hAnsi="Arial" w:cs="Arial"/>
          <w:color w:val="000000" w:themeColor="text1"/>
          <w:sz w:val="24"/>
          <w:szCs w:val="24"/>
        </w:rPr>
        <w:t>Team B is not permitted to use volleyballs in the free zone during Team A</w:t>
      </w:r>
      <w:r w:rsidR="00375471" w:rsidRPr="00686B1E">
        <w:rPr>
          <w:rFonts w:ascii="Arial" w:hAnsi="Arial" w:cs="Arial"/>
          <w:color w:val="000000" w:themeColor="text1"/>
          <w:sz w:val="24"/>
          <w:szCs w:val="24"/>
        </w:rPr>
        <w:t>’s allotted court time.</w:t>
      </w:r>
      <w:r w:rsidR="00BB2D7A" w:rsidRPr="00686B1E">
        <w:rPr>
          <w:rFonts w:ascii="Arial" w:hAnsi="Arial" w:cs="Arial"/>
          <w:color w:val="000000" w:themeColor="text1"/>
          <w:sz w:val="24"/>
          <w:szCs w:val="24"/>
        </w:rPr>
        <w:t xml:space="preserve"> With the permission of both coaches, Team B players may be the retrievers for Team A and vice versa. </w:t>
      </w:r>
    </w:p>
    <w:p w14:paraId="55718DC0" w14:textId="77777777" w:rsidR="00375471" w:rsidRPr="00686B1E" w:rsidRDefault="006A3B98" w:rsidP="00B477E3">
      <w:pPr>
        <w:spacing w:after="120"/>
        <w:rPr>
          <w:rFonts w:ascii="Arial" w:hAnsi="Arial" w:cs="Arial"/>
          <w:color w:val="000000" w:themeColor="text1"/>
          <w:sz w:val="24"/>
          <w:szCs w:val="24"/>
        </w:rPr>
      </w:pPr>
      <w:r w:rsidRPr="00686B1E">
        <w:rPr>
          <w:rFonts w:ascii="Arial" w:hAnsi="Arial" w:cs="Arial"/>
          <w:color w:val="000000" w:themeColor="text1"/>
          <w:sz w:val="24"/>
          <w:szCs w:val="24"/>
        </w:rPr>
        <w:t xml:space="preserve">Team B will have the court at the end of Team A’s 5-minute Warm-up. </w:t>
      </w:r>
    </w:p>
    <w:p w14:paraId="58C345A3" w14:textId="11839E94" w:rsidR="00375471" w:rsidRPr="00D45330" w:rsidRDefault="006A3B98" w:rsidP="00B477E3">
      <w:pPr>
        <w:spacing w:after="120"/>
        <w:rPr>
          <w:rFonts w:ascii="Arial" w:hAnsi="Arial" w:cs="Arial"/>
          <w:b/>
          <w:bCs/>
          <w:color w:val="000000" w:themeColor="text1"/>
          <w:sz w:val="24"/>
          <w:szCs w:val="24"/>
        </w:rPr>
      </w:pPr>
      <w:r w:rsidRPr="00686B1E">
        <w:rPr>
          <w:rFonts w:ascii="Arial" w:hAnsi="Arial" w:cs="Arial"/>
          <w:color w:val="000000" w:themeColor="text1"/>
          <w:sz w:val="24"/>
          <w:szCs w:val="24"/>
        </w:rPr>
        <w:t>The service is included in the 5 minutes</w:t>
      </w:r>
      <w:r w:rsidR="00D45330" w:rsidRPr="00D45330">
        <w:rPr>
          <w:rFonts w:ascii="Arial" w:hAnsi="Arial" w:cs="Arial"/>
          <w:b/>
          <w:bCs/>
          <w:color w:val="000000" w:themeColor="text1"/>
          <w:sz w:val="24"/>
          <w:szCs w:val="24"/>
        </w:rPr>
        <w:t>. NO PLAYER IS PERMITTED INSIDE THE COURT DURING THE SERVICE WARM-UP, unless only one ball is served at a time.</w:t>
      </w:r>
    </w:p>
    <w:p w14:paraId="7CDF18FE" w14:textId="792FC67F" w:rsidR="00375471" w:rsidRPr="00686B1E" w:rsidRDefault="00375471" w:rsidP="00B477E3">
      <w:pPr>
        <w:spacing w:after="120"/>
        <w:rPr>
          <w:rFonts w:ascii="Arial" w:hAnsi="Arial" w:cs="Arial"/>
          <w:color w:val="000000" w:themeColor="text1"/>
          <w:sz w:val="24"/>
          <w:szCs w:val="24"/>
        </w:rPr>
      </w:pPr>
      <w:r w:rsidRPr="00686B1E">
        <w:rPr>
          <w:rFonts w:ascii="Arial" w:hAnsi="Arial" w:cs="Arial"/>
          <w:color w:val="000000" w:themeColor="text1"/>
          <w:sz w:val="24"/>
          <w:szCs w:val="24"/>
        </w:rPr>
        <w:t>Only one ball is permitted if Team A uses both sides of the court for a full court game activity.</w:t>
      </w:r>
    </w:p>
    <w:p w14:paraId="47A7D5AE" w14:textId="77777777" w:rsidR="00BB2D7A" w:rsidRPr="00686B1E" w:rsidRDefault="00BB2D7A" w:rsidP="00B477E3">
      <w:pPr>
        <w:spacing w:after="120"/>
        <w:rPr>
          <w:rFonts w:ascii="Arial" w:hAnsi="Arial" w:cs="Arial"/>
          <w:color w:val="000000" w:themeColor="text1"/>
          <w:sz w:val="24"/>
          <w:szCs w:val="24"/>
        </w:rPr>
      </w:pPr>
    </w:p>
    <w:p w14:paraId="339553B9" w14:textId="5AEFB728" w:rsidR="004D16E3" w:rsidRPr="00280DEC" w:rsidRDefault="004D16E3" w:rsidP="00B477E3">
      <w:pPr>
        <w:spacing w:after="120"/>
        <w:rPr>
          <w:rFonts w:ascii="Arial" w:hAnsi="Arial" w:cs="Arial"/>
          <w:b/>
          <w:bCs/>
          <w:color w:val="000000" w:themeColor="text1"/>
          <w:sz w:val="24"/>
          <w:szCs w:val="24"/>
          <w:u w:val="single"/>
        </w:rPr>
      </w:pPr>
      <w:r w:rsidRPr="00280DEC">
        <w:rPr>
          <w:rFonts w:ascii="Arial" w:hAnsi="Arial" w:cs="Arial"/>
          <w:b/>
          <w:bCs/>
          <w:color w:val="000000" w:themeColor="text1"/>
          <w:sz w:val="24"/>
          <w:szCs w:val="24"/>
          <w:u w:val="single"/>
        </w:rPr>
        <w:t>Attacking Warm-up</w:t>
      </w:r>
    </w:p>
    <w:p w14:paraId="6BC0AD46" w14:textId="3613448A" w:rsidR="00B477E3" w:rsidRPr="00686B1E" w:rsidRDefault="00E522E8" w:rsidP="00B477E3">
      <w:pPr>
        <w:spacing w:after="120"/>
        <w:rPr>
          <w:rFonts w:ascii="Arial" w:hAnsi="Arial" w:cs="Arial"/>
          <w:color w:val="000000" w:themeColor="text1"/>
          <w:sz w:val="24"/>
          <w:szCs w:val="24"/>
        </w:rPr>
      </w:pPr>
      <w:r w:rsidRPr="00686B1E">
        <w:rPr>
          <w:rFonts w:ascii="Arial" w:hAnsi="Arial" w:cs="Arial"/>
          <w:color w:val="000000" w:themeColor="text1"/>
          <w:sz w:val="24"/>
          <w:szCs w:val="24"/>
        </w:rPr>
        <w:t>Team A players</w:t>
      </w:r>
      <w:r w:rsidR="00B477E3" w:rsidRPr="00686B1E">
        <w:rPr>
          <w:rFonts w:ascii="Arial" w:hAnsi="Arial" w:cs="Arial"/>
          <w:color w:val="000000" w:themeColor="text1"/>
          <w:sz w:val="24"/>
          <w:szCs w:val="24"/>
        </w:rPr>
        <w:t xml:space="preserve"> are not permitted to cross under the net and into the receiving court after completing an attack hit.</w:t>
      </w:r>
    </w:p>
    <w:p w14:paraId="74D32284" w14:textId="77777777" w:rsidR="00F96E9E" w:rsidRPr="00686B1E" w:rsidRDefault="00E522E8" w:rsidP="00B477E3">
      <w:pPr>
        <w:spacing w:after="120"/>
        <w:rPr>
          <w:rFonts w:ascii="Arial" w:hAnsi="Arial" w:cs="Arial"/>
          <w:color w:val="000000" w:themeColor="text1"/>
          <w:sz w:val="24"/>
          <w:szCs w:val="24"/>
        </w:rPr>
      </w:pPr>
      <w:r w:rsidRPr="00686B1E">
        <w:rPr>
          <w:rFonts w:ascii="Arial" w:hAnsi="Arial" w:cs="Arial"/>
          <w:color w:val="000000" w:themeColor="text1"/>
          <w:sz w:val="24"/>
          <w:szCs w:val="24"/>
        </w:rPr>
        <w:t xml:space="preserve">Athletes must remain on their side of the net immediately following an attack hit and only move to the opposite side of the net from outside the court. </w:t>
      </w:r>
    </w:p>
    <w:p w14:paraId="62278DD0" w14:textId="4C37A285" w:rsidR="00E522E8" w:rsidRPr="00686B1E" w:rsidRDefault="00E522E8" w:rsidP="00B477E3">
      <w:pPr>
        <w:spacing w:after="120"/>
        <w:rPr>
          <w:rFonts w:ascii="Arial" w:hAnsi="Arial" w:cs="Arial"/>
          <w:color w:val="000000" w:themeColor="text1"/>
          <w:sz w:val="24"/>
          <w:szCs w:val="24"/>
        </w:rPr>
      </w:pPr>
      <w:r w:rsidRPr="00686B1E">
        <w:rPr>
          <w:rFonts w:ascii="Arial" w:hAnsi="Arial" w:cs="Arial"/>
          <w:color w:val="000000" w:themeColor="text1"/>
          <w:sz w:val="24"/>
          <w:szCs w:val="24"/>
        </w:rPr>
        <w:t>Balls being entered to the attacking side of the net from the receiving side of the court must be entered</w:t>
      </w:r>
      <w:r w:rsidR="004D16E3" w:rsidRPr="00686B1E">
        <w:rPr>
          <w:rFonts w:ascii="Arial" w:hAnsi="Arial" w:cs="Arial"/>
          <w:color w:val="000000" w:themeColor="text1"/>
          <w:sz w:val="24"/>
          <w:szCs w:val="24"/>
        </w:rPr>
        <w:t xml:space="preserve"> from outside the court at a minimum distance of</w:t>
      </w:r>
      <w:r w:rsidR="00F96E9E" w:rsidRPr="00686B1E">
        <w:rPr>
          <w:rFonts w:ascii="Arial" w:hAnsi="Arial" w:cs="Arial"/>
          <w:color w:val="000000" w:themeColor="text1"/>
          <w:sz w:val="24"/>
          <w:szCs w:val="24"/>
        </w:rPr>
        <w:t xml:space="preserve"> 6m from the net.</w:t>
      </w:r>
    </w:p>
    <w:p w14:paraId="094EA7DE" w14:textId="1E8FC262" w:rsidR="00F96E9E" w:rsidRPr="00686B1E" w:rsidRDefault="00F96E9E" w:rsidP="00B477E3">
      <w:pPr>
        <w:spacing w:after="120"/>
        <w:rPr>
          <w:rFonts w:ascii="Arial" w:hAnsi="Arial" w:cs="Arial"/>
          <w:color w:val="000000" w:themeColor="text1"/>
          <w:sz w:val="24"/>
          <w:szCs w:val="24"/>
        </w:rPr>
      </w:pPr>
      <w:r w:rsidRPr="00686B1E">
        <w:rPr>
          <w:rFonts w:ascii="Arial" w:hAnsi="Arial" w:cs="Arial"/>
          <w:color w:val="000000" w:themeColor="text1"/>
          <w:sz w:val="24"/>
          <w:szCs w:val="24"/>
        </w:rPr>
        <w:t xml:space="preserve">Retrieved ball must be returned along the sidelines and not through the receiving court. The attacker should immediately move to the sideline to receive the returning ball from the </w:t>
      </w:r>
      <w:r w:rsidR="006A3B98" w:rsidRPr="00686B1E">
        <w:rPr>
          <w:rFonts w:ascii="Arial" w:hAnsi="Arial" w:cs="Arial"/>
          <w:color w:val="000000" w:themeColor="text1"/>
          <w:sz w:val="24"/>
          <w:szCs w:val="24"/>
        </w:rPr>
        <w:t>shaggers.</w:t>
      </w:r>
    </w:p>
    <w:p w14:paraId="0D629798" w14:textId="1CDAE6F3" w:rsidR="00F96E9E" w:rsidRPr="00280DEC" w:rsidRDefault="00F96E9E" w:rsidP="00B477E3">
      <w:pPr>
        <w:spacing w:after="120"/>
        <w:rPr>
          <w:rFonts w:ascii="Arial" w:hAnsi="Arial" w:cs="Arial"/>
          <w:b/>
          <w:bCs/>
          <w:color w:val="000000" w:themeColor="text1"/>
          <w:sz w:val="24"/>
          <w:szCs w:val="24"/>
        </w:rPr>
      </w:pPr>
      <w:r w:rsidRPr="00280DEC">
        <w:rPr>
          <w:rFonts w:ascii="Arial" w:hAnsi="Arial" w:cs="Arial"/>
          <w:b/>
          <w:bCs/>
          <w:color w:val="000000" w:themeColor="text1"/>
          <w:sz w:val="24"/>
          <w:szCs w:val="24"/>
        </w:rPr>
        <w:t>At no time is a coach or player permitted inside the receiving court</w:t>
      </w:r>
      <w:r w:rsidR="006A3B98" w:rsidRPr="00280DEC">
        <w:rPr>
          <w:rFonts w:ascii="Arial" w:hAnsi="Arial" w:cs="Arial"/>
          <w:b/>
          <w:bCs/>
          <w:color w:val="000000" w:themeColor="text1"/>
          <w:sz w:val="24"/>
          <w:szCs w:val="24"/>
        </w:rPr>
        <w:t>.</w:t>
      </w:r>
    </w:p>
    <w:p w14:paraId="6BE6D549" w14:textId="77777777" w:rsidR="00CA5762" w:rsidRPr="00686B1E" w:rsidRDefault="00CA5762" w:rsidP="00B477E3">
      <w:pPr>
        <w:spacing w:after="120"/>
        <w:rPr>
          <w:rFonts w:ascii="Arial" w:hAnsi="Arial" w:cs="Arial"/>
          <w:color w:val="000000" w:themeColor="text1"/>
          <w:sz w:val="24"/>
          <w:szCs w:val="24"/>
        </w:rPr>
      </w:pPr>
    </w:p>
    <w:p w14:paraId="13A10551" w14:textId="61F34BF5" w:rsidR="009A6002" w:rsidRPr="00280DEC" w:rsidRDefault="006A3B98" w:rsidP="000C6F39">
      <w:pPr>
        <w:rPr>
          <w:rFonts w:ascii="Arial" w:hAnsi="Arial" w:cs="Arial"/>
          <w:b/>
          <w:bCs/>
          <w:color w:val="000000" w:themeColor="text1"/>
          <w:sz w:val="24"/>
          <w:szCs w:val="24"/>
          <w:u w:val="single"/>
        </w:rPr>
      </w:pPr>
      <w:r w:rsidRPr="00280DEC">
        <w:rPr>
          <w:rFonts w:ascii="Arial" w:hAnsi="Arial" w:cs="Arial"/>
          <w:b/>
          <w:bCs/>
          <w:color w:val="000000" w:themeColor="text1"/>
          <w:sz w:val="24"/>
          <w:szCs w:val="24"/>
          <w:u w:val="single"/>
        </w:rPr>
        <w:t>P</w:t>
      </w:r>
      <w:r w:rsidR="009A6002" w:rsidRPr="00280DEC">
        <w:rPr>
          <w:rFonts w:ascii="Arial" w:hAnsi="Arial" w:cs="Arial"/>
          <w:b/>
          <w:bCs/>
          <w:color w:val="000000" w:themeColor="text1"/>
          <w:sz w:val="24"/>
          <w:szCs w:val="24"/>
          <w:u w:val="single"/>
        </w:rPr>
        <w:t>re</w:t>
      </w:r>
      <w:r w:rsidR="00E7407C" w:rsidRPr="00280DEC">
        <w:rPr>
          <w:rFonts w:ascii="Arial" w:hAnsi="Arial" w:cs="Arial"/>
          <w:b/>
          <w:bCs/>
          <w:color w:val="000000" w:themeColor="text1"/>
          <w:sz w:val="24"/>
          <w:szCs w:val="24"/>
          <w:u w:val="single"/>
        </w:rPr>
        <w:t>-</w:t>
      </w:r>
      <w:r w:rsidR="009A6002" w:rsidRPr="00280DEC">
        <w:rPr>
          <w:rFonts w:ascii="Arial" w:hAnsi="Arial" w:cs="Arial"/>
          <w:b/>
          <w:bCs/>
          <w:color w:val="000000" w:themeColor="text1"/>
          <w:sz w:val="24"/>
          <w:szCs w:val="24"/>
          <w:u w:val="single"/>
        </w:rPr>
        <w:t>Match Pro</w:t>
      </w:r>
      <w:r w:rsidR="00E7407C" w:rsidRPr="00280DEC">
        <w:rPr>
          <w:rFonts w:ascii="Arial" w:hAnsi="Arial" w:cs="Arial"/>
          <w:b/>
          <w:bCs/>
          <w:color w:val="000000" w:themeColor="text1"/>
          <w:sz w:val="24"/>
          <w:szCs w:val="24"/>
          <w:u w:val="single"/>
        </w:rPr>
        <w:t>tocol (9:00 Start Time)</w:t>
      </w:r>
    </w:p>
    <w:p w14:paraId="31DD2254" w14:textId="277CB470" w:rsidR="00E7407C" w:rsidRPr="00686B1E" w:rsidRDefault="00E7407C" w:rsidP="000C6F39">
      <w:pPr>
        <w:rPr>
          <w:rFonts w:ascii="Arial" w:hAnsi="Arial" w:cs="Arial"/>
          <w:color w:val="000000" w:themeColor="text1"/>
          <w:sz w:val="24"/>
          <w:szCs w:val="24"/>
        </w:rPr>
      </w:pPr>
      <w:r w:rsidRPr="00686B1E">
        <w:rPr>
          <w:rFonts w:ascii="Arial" w:hAnsi="Arial" w:cs="Arial"/>
          <w:color w:val="000000" w:themeColor="text1"/>
          <w:sz w:val="24"/>
          <w:szCs w:val="24"/>
        </w:rPr>
        <w:t>8:35</w:t>
      </w:r>
      <w:r w:rsidR="00280DEC">
        <w:rPr>
          <w:rFonts w:ascii="Arial" w:hAnsi="Arial" w:cs="Arial"/>
          <w:color w:val="000000" w:themeColor="text1"/>
          <w:sz w:val="24"/>
          <w:szCs w:val="24"/>
        </w:rPr>
        <w:tab/>
      </w:r>
      <w:r w:rsidRPr="00686B1E">
        <w:rPr>
          <w:rFonts w:ascii="Arial" w:hAnsi="Arial" w:cs="Arial"/>
          <w:color w:val="000000" w:themeColor="text1"/>
          <w:sz w:val="24"/>
          <w:szCs w:val="24"/>
        </w:rPr>
        <w:t>Coach hands team roster to the scorer’s table</w:t>
      </w:r>
    </w:p>
    <w:p w14:paraId="0EC6D3D5" w14:textId="35B61DA2" w:rsidR="00E7407C" w:rsidRPr="00686B1E" w:rsidRDefault="00E7407C" w:rsidP="000C6F39">
      <w:pPr>
        <w:rPr>
          <w:rFonts w:ascii="Arial" w:hAnsi="Arial" w:cs="Arial"/>
          <w:color w:val="000000" w:themeColor="text1"/>
          <w:sz w:val="24"/>
          <w:szCs w:val="24"/>
        </w:rPr>
      </w:pPr>
      <w:r w:rsidRPr="00686B1E">
        <w:rPr>
          <w:rFonts w:ascii="Arial" w:hAnsi="Arial" w:cs="Arial"/>
          <w:color w:val="000000" w:themeColor="text1"/>
          <w:sz w:val="24"/>
          <w:szCs w:val="24"/>
        </w:rPr>
        <w:t>8:40</w:t>
      </w:r>
      <w:r w:rsidR="00280DEC">
        <w:rPr>
          <w:rFonts w:ascii="Arial" w:hAnsi="Arial" w:cs="Arial"/>
          <w:color w:val="000000" w:themeColor="text1"/>
          <w:sz w:val="24"/>
          <w:szCs w:val="24"/>
        </w:rPr>
        <w:tab/>
      </w:r>
      <w:r w:rsidRPr="00686B1E">
        <w:rPr>
          <w:rFonts w:ascii="Arial" w:hAnsi="Arial" w:cs="Arial"/>
          <w:color w:val="000000" w:themeColor="text1"/>
          <w:sz w:val="24"/>
          <w:szCs w:val="24"/>
        </w:rPr>
        <w:t xml:space="preserve">Captains meet with </w:t>
      </w:r>
      <w:r w:rsidR="00ED42CB" w:rsidRPr="00686B1E">
        <w:rPr>
          <w:rFonts w:ascii="Arial" w:hAnsi="Arial" w:cs="Arial"/>
          <w:color w:val="000000" w:themeColor="text1"/>
          <w:sz w:val="24"/>
          <w:szCs w:val="24"/>
        </w:rPr>
        <w:t xml:space="preserve">the </w:t>
      </w:r>
      <w:r w:rsidRPr="00686B1E">
        <w:rPr>
          <w:rFonts w:ascii="Arial" w:hAnsi="Arial" w:cs="Arial"/>
          <w:color w:val="000000" w:themeColor="text1"/>
          <w:sz w:val="24"/>
          <w:szCs w:val="24"/>
        </w:rPr>
        <w:t>referee for instructions &amp; coin toss</w:t>
      </w:r>
    </w:p>
    <w:p w14:paraId="535855F1" w14:textId="09FAAABD" w:rsidR="00E7407C" w:rsidRPr="00686B1E" w:rsidRDefault="00E7407C" w:rsidP="000C6F39">
      <w:pPr>
        <w:rPr>
          <w:rFonts w:ascii="Arial" w:hAnsi="Arial" w:cs="Arial"/>
          <w:color w:val="000000" w:themeColor="text1"/>
          <w:sz w:val="24"/>
          <w:szCs w:val="24"/>
        </w:rPr>
      </w:pPr>
      <w:r w:rsidRPr="00686B1E">
        <w:rPr>
          <w:rFonts w:ascii="Arial" w:hAnsi="Arial" w:cs="Arial"/>
          <w:color w:val="000000" w:themeColor="text1"/>
          <w:sz w:val="24"/>
          <w:szCs w:val="24"/>
        </w:rPr>
        <w:tab/>
        <w:t xml:space="preserve">Team A wins the toss </w:t>
      </w:r>
      <w:r w:rsidR="001D527D" w:rsidRPr="00686B1E">
        <w:rPr>
          <w:rFonts w:ascii="Arial" w:hAnsi="Arial" w:cs="Arial"/>
          <w:color w:val="000000" w:themeColor="text1"/>
          <w:sz w:val="24"/>
          <w:szCs w:val="24"/>
        </w:rPr>
        <w:t>&amp;</w:t>
      </w:r>
      <w:r w:rsidRPr="00686B1E">
        <w:rPr>
          <w:rFonts w:ascii="Arial" w:hAnsi="Arial" w:cs="Arial"/>
          <w:color w:val="000000" w:themeColor="text1"/>
          <w:sz w:val="24"/>
          <w:szCs w:val="24"/>
        </w:rPr>
        <w:t xml:space="preserve"> chooses to serve first</w:t>
      </w:r>
    </w:p>
    <w:p w14:paraId="63208AF2" w14:textId="358A1501" w:rsidR="00E7407C" w:rsidRPr="00686B1E" w:rsidRDefault="00E7407C" w:rsidP="000C6F39">
      <w:pPr>
        <w:rPr>
          <w:rFonts w:ascii="Arial" w:hAnsi="Arial" w:cs="Arial"/>
          <w:color w:val="000000" w:themeColor="text1"/>
          <w:sz w:val="24"/>
          <w:szCs w:val="24"/>
        </w:rPr>
      </w:pPr>
      <w:r w:rsidRPr="00686B1E">
        <w:rPr>
          <w:rFonts w:ascii="Arial" w:hAnsi="Arial" w:cs="Arial"/>
          <w:color w:val="000000" w:themeColor="text1"/>
          <w:sz w:val="24"/>
          <w:szCs w:val="24"/>
        </w:rPr>
        <w:tab/>
        <w:t>Team B chooses</w:t>
      </w:r>
      <w:r w:rsidR="00ED42CB" w:rsidRPr="00686B1E">
        <w:rPr>
          <w:rFonts w:ascii="Arial" w:hAnsi="Arial" w:cs="Arial"/>
          <w:color w:val="000000" w:themeColor="text1"/>
          <w:sz w:val="24"/>
          <w:szCs w:val="24"/>
        </w:rPr>
        <w:t xml:space="preserve"> the side of the court</w:t>
      </w:r>
    </w:p>
    <w:p w14:paraId="5B15DD5A" w14:textId="269BA965" w:rsidR="00ED42CB" w:rsidRPr="00686B1E" w:rsidRDefault="00E7407C" w:rsidP="00991DCC">
      <w:pPr>
        <w:ind w:left="720"/>
        <w:rPr>
          <w:rFonts w:ascii="Arial" w:hAnsi="Arial" w:cs="Arial"/>
          <w:color w:val="000000" w:themeColor="text1"/>
          <w:sz w:val="24"/>
          <w:szCs w:val="24"/>
        </w:rPr>
      </w:pPr>
      <w:r w:rsidRPr="00686B1E">
        <w:rPr>
          <w:rFonts w:ascii="Arial" w:hAnsi="Arial" w:cs="Arial"/>
          <w:color w:val="000000" w:themeColor="text1"/>
          <w:sz w:val="24"/>
          <w:szCs w:val="24"/>
        </w:rPr>
        <w:t xml:space="preserve">Both teams </w:t>
      </w:r>
      <w:r w:rsidR="00ED42CB" w:rsidRPr="00686B1E">
        <w:rPr>
          <w:rFonts w:ascii="Arial" w:hAnsi="Arial" w:cs="Arial"/>
          <w:color w:val="000000" w:themeColor="text1"/>
          <w:sz w:val="24"/>
          <w:szCs w:val="24"/>
        </w:rPr>
        <w:t>warm up on their respective side of the court. Players stand facing the sidelines to pass the ball.</w:t>
      </w:r>
    </w:p>
    <w:p w14:paraId="59C3A961" w14:textId="48405129" w:rsidR="001D527D" w:rsidRPr="00686B1E" w:rsidRDefault="001D527D" w:rsidP="00991DCC">
      <w:pPr>
        <w:ind w:left="567" w:hanging="567"/>
        <w:rPr>
          <w:rFonts w:ascii="Arial" w:hAnsi="Arial" w:cs="Arial"/>
          <w:color w:val="000000" w:themeColor="text1"/>
          <w:sz w:val="24"/>
          <w:szCs w:val="24"/>
        </w:rPr>
      </w:pPr>
      <w:r w:rsidRPr="00686B1E">
        <w:rPr>
          <w:rFonts w:ascii="Arial" w:hAnsi="Arial" w:cs="Arial"/>
          <w:color w:val="000000" w:themeColor="text1"/>
          <w:sz w:val="24"/>
          <w:szCs w:val="24"/>
        </w:rPr>
        <w:t>8:45</w:t>
      </w:r>
      <w:r w:rsidR="00991DCC">
        <w:rPr>
          <w:rFonts w:ascii="Arial" w:hAnsi="Arial" w:cs="Arial"/>
          <w:color w:val="000000" w:themeColor="text1"/>
          <w:sz w:val="24"/>
          <w:szCs w:val="24"/>
        </w:rPr>
        <w:tab/>
      </w:r>
      <w:r w:rsidRPr="00686B1E">
        <w:rPr>
          <w:rFonts w:ascii="Arial" w:hAnsi="Arial" w:cs="Arial"/>
          <w:color w:val="000000" w:themeColor="text1"/>
          <w:sz w:val="24"/>
          <w:szCs w:val="24"/>
        </w:rPr>
        <w:t>Team A has the full court for 5 minutes.  The service time is included in the 5 minutes.</w:t>
      </w:r>
    </w:p>
    <w:p w14:paraId="27D387CC" w14:textId="68719892" w:rsidR="00166357" w:rsidRPr="00686B1E" w:rsidRDefault="00561060" w:rsidP="00991DCC">
      <w:pPr>
        <w:ind w:left="567" w:hanging="567"/>
        <w:rPr>
          <w:rFonts w:ascii="Arial" w:hAnsi="Arial" w:cs="Arial"/>
          <w:color w:val="000000" w:themeColor="text1"/>
          <w:sz w:val="24"/>
          <w:szCs w:val="24"/>
        </w:rPr>
      </w:pPr>
      <w:r w:rsidRPr="00686B1E">
        <w:rPr>
          <w:rFonts w:ascii="Arial" w:hAnsi="Arial" w:cs="Arial"/>
          <w:color w:val="000000" w:themeColor="text1"/>
          <w:sz w:val="24"/>
          <w:szCs w:val="24"/>
        </w:rPr>
        <w:t>8:50</w:t>
      </w:r>
      <w:r w:rsidR="00991DCC">
        <w:rPr>
          <w:rFonts w:ascii="Arial" w:hAnsi="Arial" w:cs="Arial"/>
          <w:color w:val="000000" w:themeColor="text1"/>
          <w:sz w:val="24"/>
          <w:szCs w:val="24"/>
        </w:rPr>
        <w:tab/>
      </w:r>
      <w:r w:rsidRPr="00686B1E">
        <w:rPr>
          <w:rFonts w:ascii="Arial" w:hAnsi="Arial" w:cs="Arial"/>
          <w:color w:val="000000" w:themeColor="text1"/>
          <w:sz w:val="24"/>
          <w:szCs w:val="24"/>
        </w:rPr>
        <w:t>Team B has the full court for 5 minutes</w:t>
      </w:r>
      <w:r w:rsidR="00614FE8" w:rsidRPr="00686B1E">
        <w:rPr>
          <w:rFonts w:ascii="Arial" w:hAnsi="Arial" w:cs="Arial"/>
          <w:color w:val="000000" w:themeColor="text1"/>
          <w:sz w:val="24"/>
          <w:szCs w:val="24"/>
        </w:rPr>
        <w:t>. The service time is included in the 5 minutes.</w:t>
      </w:r>
    </w:p>
    <w:p w14:paraId="53BA6E5F" w14:textId="10930661" w:rsidR="00614FE8" w:rsidRPr="00686B1E" w:rsidRDefault="00614FE8" w:rsidP="00991DCC">
      <w:pPr>
        <w:ind w:left="567" w:hanging="567"/>
        <w:rPr>
          <w:rFonts w:ascii="Arial" w:hAnsi="Arial" w:cs="Arial"/>
          <w:color w:val="000000" w:themeColor="text1"/>
          <w:sz w:val="24"/>
          <w:szCs w:val="24"/>
        </w:rPr>
      </w:pPr>
      <w:r w:rsidRPr="00686B1E">
        <w:rPr>
          <w:rFonts w:ascii="Arial" w:hAnsi="Arial" w:cs="Arial"/>
          <w:color w:val="000000" w:themeColor="text1"/>
          <w:sz w:val="24"/>
          <w:szCs w:val="24"/>
        </w:rPr>
        <w:t>9:00</w:t>
      </w:r>
      <w:r w:rsidR="00991DCC">
        <w:rPr>
          <w:rFonts w:ascii="Arial" w:hAnsi="Arial" w:cs="Arial"/>
          <w:color w:val="000000" w:themeColor="text1"/>
          <w:sz w:val="24"/>
          <w:szCs w:val="24"/>
        </w:rPr>
        <w:tab/>
      </w:r>
      <w:r w:rsidRPr="00686B1E">
        <w:rPr>
          <w:rFonts w:ascii="Arial" w:hAnsi="Arial" w:cs="Arial"/>
          <w:color w:val="000000" w:themeColor="text1"/>
          <w:sz w:val="24"/>
          <w:szCs w:val="24"/>
        </w:rPr>
        <w:t>Referee whistles for the teams</w:t>
      </w:r>
      <w:r w:rsidR="002727F4">
        <w:rPr>
          <w:rFonts w:ascii="Arial" w:hAnsi="Arial" w:cs="Arial"/>
          <w:color w:val="000000" w:themeColor="text1"/>
          <w:sz w:val="24"/>
          <w:szCs w:val="24"/>
        </w:rPr>
        <w:t>’ starting players</w:t>
      </w:r>
      <w:r w:rsidRPr="00686B1E">
        <w:rPr>
          <w:rFonts w:ascii="Arial" w:hAnsi="Arial" w:cs="Arial"/>
          <w:color w:val="000000" w:themeColor="text1"/>
          <w:sz w:val="24"/>
          <w:szCs w:val="24"/>
        </w:rPr>
        <w:t xml:space="preserve"> to line-up on their respective endline. </w:t>
      </w:r>
      <w:r w:rsidR="007C2BE7" w:rsidRPr="00686B1E">
        <w:rPr>
          <w:rFonts w:ascii="Arial" w:hAnsi="Arial" w:cs="Arial"/>
          <w:color w:val="000000" w:themeColor="text1"/>
          <w:sz w:val="24"/>
          <w:szCs w:val="24"/>
        </w:rPr>
        <w:t>This applies only to Set 1. The players go directly to their court positions for set 2 &amp;3.</w:t>
      </w:r>
      <w:r w:rsidRPr="00686B1E">
        <w:rPr>
          <w:rFonts w:ascii="Arial" w:hAnsi="Arial" w:cs="Arial"/>
          <w:color w:val="000000" w:themeColor="text1"/>
          <w:sz w:val="24"/>
          <w:szCs w:val="24"/>
        </w:rPr>
        <w:t xml:space="preserve"> The Libero stands at the sideline in the back court</w:t>
      </w:r>
      <w:r w:rsidR="007C2BE7" w:rsidRPr="00686B1E">
        <w:rPr>
          <w:rFonts w:ascii="Arial" w:hAnsi="Arial" w:cs="Arial"/>
          <w:color w:val="000000" w:themeColor="text1"/>
          <w:sz w:val="24"/>
          <w:szCs w:val="24"/>
        </w:rPr>
        <w:t xml:space="preserve"> before each set.</w:t>
      </w:r>
      <w:r w:rsidRPr="00686B1E">
        <w:rPr>
          <w:rFonts w:ascii="Arial" w:hAnsi="Arial" w:cs="Arial"/>
          <w:color w:val="000000" w:themeColor="text1"/>
          <w:sz w:val="24"/>
          <w:szCs w:val="24"/>
        </w:rPr>
        <w:t xml:space="preserve"> </w:t>
      </w:r>
    </w:p>
    <w:p w14:paraId="22343BC0" w14:textId="73686877" w:rsidR="00614FE8" w:rsidRPr="00686B1E" w:rsidRDefault="00614FE8" w:rsidP="00ED42CB">
      <w:pPr>
        <w:rPr>
          <w:rFonts w:ascii="Arial" w:hAnsi="Arial" w:cs="Arial"/>
          <w:color w:val="000000" w:themeColor="text1"/>
          <w:sz w:val="24"/>
          <w:szCs w:val="24"/>
        </w:rPr>
      </w:pPr>
      <w:r w:rsidRPr="00686B1E">
        <w:rPr>
          <w:rFonts w:ascii="Arial" w:hAnsi="Arial" w:cs="Arial"/>
          <w:color w:val="000000" w:themeColor="text1"/>
          <w:sz w:val="24"/>
          <w:szCs w:val="24"/>
        </w:rPr>
        <w:lastRenderedPageBreak/>
        <w:t>Referee whistles for the players to take his/her position on the court</w:t>
      </w:r>
      <w:r w:rsidR="002727F4">
        <w:rPr>
          <w:rFonts w:ascii="Arial" w:hAnsi="Arial" w:cs="Arial"/>
          <w:color w:val="000000" w:themeColor="text1"/>
          <w:sz w:val="24"/>
          <w:szCs w:val="24"/>
        </w:rPr>
        <w:t>.</w:t>
      </w:r>
    </w:p>
    <w:p w14:paraId="76EB940E" w14:textId="6BC8CD19" w:rsidR="00614FE8" w:rsidRPr="00686B1E" w:rsidRDefault="00614FE8" w:rsidP="00ED42CB">
      <w:pPr>
        <w:rPr>
          <w:rFonts w:ascii="Arial" w:hAnsi="Arial" w:cs="Arial"/>
          <w:color w:val="000000" w:themeColor="text1"/>
          <w:sz w:val="24"/>
          <w:szCs w:val="24"/>
        </w:rPr>
      </w:pPr>
      <w:r w:rsidRPr="00686B1E">
        <w:rPr>
          <w:rFonts w:ascii="Arial" w:hAnsi="Arial" w:cs="Arial"/>
          <w:color w:val="000000" w:themeColor="text1"/>
          <w:sz w:val="24"/>
          <w:szCs w:val="24"/>
        </w:rPr>
        <w:t xml:space="preserve">Players turn toward the referee for the line-up check. </w:t>
      </w:r>
      <w:r w:rsidR="001921E2" w:rsidRPr="00686B1E">
        <w:rPr>
          <w:rFonts w:ascii="Arial" w:hAnsi="Arial" w:cs="Arial"/>
          <w:color w:val="000000" w:themeColor="text1"/>
          <w:sz w:val="24"/>
          <w:szCs w:val="24"/>
        </w:rPr>
        <w:t xml:space="preserve">After checking the court players, the </w:t>
      </w:r>
      <w:r w:rsidRPr="00686B1E">
        <w:rPr>
          <w:rFonts w:ascii="Arial" w:hAnsi="Arial" w:cs="Arial"/>
          <w:color w:val="000000" w:themeColor="text1"/>
          <w:sz w:val="24"/>
          <w:szCs w:val="24"/>
        </w:rPr>
        <w:t>Libero either replaces a player on court or returns to the bench.</w:t>
      </w:r>
    </w:p>
    <w:p w14:paraId="57770627" w14:textId="1DBDE51A" w:rsidR="006A3B98" w:rsidRPr="00686B1E" w:rsidRDefault="006A3B98" w:rsidP="00ED42CB">
      <w:pPr>
        <w:rPr>
          <w:rFonts w:ascii="Arial" w:hAnsi="Arial" w:cs="Arial"/>
          <w:color w:val="000000" w:themeColor="text1"/>
          <w:sz w:val="24"/>
          <w:szCs w:val="24"/>
        </w:rPr>
      </w:pPr>
      <w:r w:rsidRPr="00686B1E">
        <w:rPr>
          <w:rFonts w:ascii="Arial" w:hAnsi="Arial" w:cs="Arial"/>
          <w:color w:val="000000" w:themeColor="text1"/>
          <w:sz w:val="24"/>
          <w:szCs w:val="24"/>
        </w:rPr>
        <w:t>Referee authorizes the serve.</w:t>
      </w:r>
    </w:p>
    <w:p w14:paraId="15A3CFA2" w14:textId="691923B9" w:rsidR="006A3B98" w:rsidRPr="00686B1E" w:rsidRDefault="006A3B98" w:rsidP="00ED42CB">
      <w:pPr>
        <w:rPr>
          <w:rFonts w:ascii="Arial" w:hAnsi="Arial" w:cs="Arial"/>
          <w:color w:val="000000" w:themeColor="text1"/>
          <w:sz w:val="24"/>
          <w:szCs w:val="24"/>
        </w:rPr>
      </w:pPr>
      <w:r w:rsidRPr="00686B1E">
        <w:rPr>
          <w:rFonts w:ascii="Arial" w:hAnsi="Arial" w:cs="Arial"/>
          <w:b/>
          <w:bCs/>
          <w:color w:val="000000" w:themeColor="text1"/>
          <w:sz w:val="24"/>
          <w:szCs w:val="24"/>
        </w:rPr>
        <w:t>Time-o</w:t>
      </w:r>
      <w:r w:rsidR="00F910F6" w:rsidRPr="00686B1E">
        <w:rPr>
          <w:rFonts w:ascii="Arial" w:hAnsi="Arial" w:cs="Arial"/>
          <w:b/>
          <w:bCs/>
          <w:color w:val="000000" w:themeColor="text1"/>
          <w:sz w:val="24"/>
          <w:szCs w:val="24"/>
        </w:rPr>
        <w:t xml:space="preserve">ut Called by Team </w:t>
      </w:r>
      <w:r w:rsidR="009349BF" w:rsidRPr="00686B1E">
        <w:rPr>
          <w:rFonts w:ascii="Arial" w:hAnsi="Arial" w:cs="Arial"/>
          <w:b/>
          <w:bCs/>
          <w:color w:val="000000" w:themeColor="text1"/>
          <w:sz w:val="24"/>
          <w:szCs w:val="24"/>
        </w:rPr>
        <w:t>B</w:t>
      </w:r>
      <w:r w:rsidR="00F910F6" w:rsidRPr="00686B1E">
        <w:rPr>
          <w:rFonts w:ascii="Arial" w:hAnsi="Arial" w:cs="Arial"/>
          <w:b/>
          <w:bCs/>
          <w:color w:val="000000" w:themeColor="text1"/>
          <w:sz w:val="24"/>
          <w:szCs w:val="24"/>
        </w:rPr>
        <w:t xml:space="preserve"> Coach:</w:t>
      </w:r>
      <w:r w:rsidR="00F910F6" w:rsidRPr="00686B1E">
        <w:rPr>
          <w:rFonts w:ascii="Arial" w:hAnsi="Arial" w:cs="Arial"/>
          <w:color w:val="000000" w:themeColor="text1"/>
          <w:sz w:val="24"/>
          <w:szCs w:val="24"/>
        </w:rPr>
        <w:t xml:space="preserve"> </w:t>
      </w:r>
      <w:r w:rsidR="009349BF" w:rsidRPr="00686B1E">
        <w:rPr>
          <w:rFonts w:ascii="Arial" w:hAnsi="Arial" w:cs="Arial"/>
          <w:color w:val="000000" w:themeColor="text1"/>
          <w:sz w:val="24"/>
          <w:szCs w:val="24"/>
        </w:rPr>
        <w:t xml:space="preserve">The Time-out signal is made at the sideline adjacent the 3m attack line. </w:t>
      </w:r>
      <w:r w:rsidR="00F910F6" w:rsidRPr="00686B1E">
        <w:rPr>
          <w:rFonts w:ascii="Arial" w:hAnsi="Arial" w:cs="Arial"/>
          <w:color w:val="000000" w:themeColor="text1"/>
          <w:sz w:val="24"/>
          <w:szCs w:val="24"/>
        </w:rPr>
        <w:t>Players of both teams leave the court and remain outside the sideline and behind the 3m attack line.</w:t>
      </w:r>
    </w:p>
    <w:p w14:paraId="63A481F7" w14:textId="6D01209A" w:rsidR="00F910F6" w:rsidRPr="00686B1E" w:rsidRDefault="00F910F6" w:rsidP="00ED42CB">
      <w:pPr>
        <w:rPr>
          <w:rFonts w:ascii="Arial" w:hAnsi="Arial" w:cs="Arial"/>
          <w:color w:val="000000" w:themeColor="text1"/>
          <w:sz w:val="24"/>
          <w:szCs w:val="24"/>
        </w:rPr>
      </w:pPr>
      <w:r w:rsidRPr="00686B1E">
        <w:rPr>
          <w:rFonts w:ascii="Arial" w:hAnsi="Arial" w:cs="Arial"/>
          <w:color w:val="000000" w:themeColor="text1"/>
          <w:sz w:val="24"/>
          <w:szCs w:val="24"/>
        </w:rPr>
        <w:t>Time-out is 60 seconds.  The teams are permitted 2 Time-outs/set.  Teams must return to the court at the end of the 60 seconds. Failure to return</w:t>
      </w:r>
      <w:r w:rsidR="00CA5762" w:rsidRPr="00686B1E">
        <w:rPr>
          <w:rFonts w:ascii="Arial" w:hAnsi="Arial" w:cs="Arial"/>
          <w:color w:val="000000" w:themeColor="text1"/>
          <w:sz w:val="24"/>
          <w:szCs w:val="24"/>
        </w:rPr>
        <w:t xml:space="preserve"> immediately</w:t>
      </w:r>
      <w:r w:rsidRPr="00686B1E">
        <w:rPr>
          <w:rFonts w:ascii="Arial" w:hAnsi="Arial" w:cs="Arial"/>
          <w:color w:val="000000" w:themeColor="text1"/>
          <w:sz w:val="24"/>
          <w:szCs w:val="24"/>
        </w:rPr>
        <w:t xml:space="preserve"> </w:t>
      </w:r>
      <w:r w:rsidR="009349BF" w:rsidRPr="00686B1E">
        <w:rPr>
          <w:rFonts w:ascii="Arial" w:hAnsi="Arial" w:cs="Arial"/>
          <w:color w:val="000000" w:themeColor="text1"/>
          <w:sz w:val="24"/>
          <w:szCs w:val="24"/>
        </w:rPr>
        <w:t>will</w:t>
      </w:r>
      <w:r w:rsidRPr="00686B1E">
        <w:rPr>
          <w:rFonts w:ascii="Arial" w:hAnsi="Arial" w:cs="Arial"/>
          <w:color w:val="000000" w:themeColor="text1"/>
          <w:sz w:val="24"/>
          <w:szCs w:val="24"/>
        </w:rPr>
        <w:t xml:space="preserve"> result in a Delay of Game Warning (Yellow Card).  </w:t>
      </w:r>
      <w:r w:rsidR="009349BF" w:rsidRPr="00686B1E">
        <w:rPr>
          <w:rFonts w:ascii="Arial" w:hAnsi="Arial" w:cs="Arial"/>
          <w:color w:val="000000" w:themeColor="text1"/>
          <w:sz w:val="24"/>
          <w:szCs w:val="24"/>
        </w:rPr>
        <w:t xml:space="preserve">A </w:t>
      </w:r>
      <w:r w:rsidRPr="00686B1E">
        <w:rPr>
          <w:rFonts w:ascii="Arial" w:hAnsi="Arial" w:cs="Arial"/>
          <w:color w:val="000000" w:themeColor="text1"/>
          <w:sz w:val="24"/>
          <w:szCs w:val="24"/>
        </w:rPr>
        <w:t>Penalty</w:t>
      </w:r>
      <w:r w:rsidR="009349BF" w:rsidRPr="00686B1E">
        <w:rPr>
          <w:rFonts w:ascii="Arial" w:hAnsi="Arial" w:cs="Arial"/>
          <w:color w:val="000000" w:themeColor="text1"/>
          <w:sz w:val="24"/>
          <w:szCs w:val="24"/>
        </w:rPr>
        <w:t xml:space="preserve"> (Red Card)</w:t>
      </w:r>
      <w:r w:rsidRPr="00686B1E">
        <w:rPr>
          <w:rFonts w:ascii="Arial" w:hAnsi="Arial" w:cs="Arial"/>
          <w:color w:val="000000" w:themeColor="text1"/>
          <w:sz w:val="24"/>
          <w:szCs w:val="24"/>
        </w:rPr>
        <w:t xml:space="preserve"> is awarded if anyone on the team delays the</w:t>
      </w:r>
      <w:r w:rsidR="009349BF" w:rsidRPr="00686B1E">
        <w:rPr>
          <w:rFonts w:ascii="Arial" w:hAnsi="Arial" w:cs="Arial"/>
          <w:color w:val="000000" w:themeColor="text1"/>
          <w:sz w:val="24"/>
          <w:szCs w:val="24"/>
        </w:rPr>
        <w:t xml:space="preserve"> play again in the same set.</w:t>
      </w:r>
    </w:p>
    <w:p w14:paraId="77C228C6" w14:textId="4C6B70F7" w:rsidR="009349BF" w:rsidRPr="00686B1E" w:rsidRDefault="009349BF" w:rsidP="00ED42CB">
      <w:pPr>
        <w:rPr>
          <w:rFonts w:ascii="Arial" w:hAnsi="Arial" w:cs="Arial"/>
          <w:color w:val="000000" w:themeColor="text1"/>
          <w:sz w:val="24"/>
          <w:szCs w:val="24"/>
        </w:rPr>
      </w:pPr>
      <w:r w:rsidRPr="00991DCC">
        <w:rPr>
          <w:rFonts w:ascii="Arial" w:hAnsi="Arial" w:cs="Arial"/>
          <w:b/>
          <w:bCs/>
          <w:color w:val="000000" w:themeColor="text1"/>
          <w:sz w:val="24"/>
          <w:szCs w:val="24"/>
        </w:rPr>
        <w:t>Substitution</w:t>
      </w:r>
      <w:r w:rsidR="009B4CC5" w:rsidRPr="00991DCC">
        <w:rPr>
          <w:rFonts w:ascii="Arial" w:hAnsi="Arial" w:cs="Arial"/>
          <w:b/>
          <w:bCs/>
          <w:color w:val="000000" w:themeColor="text1"/>
          <w:sz w:val="24"/>
          <w:szCs w:val="24"/>
        </w:rPr>
        <w:t xml:space="preserve"> called by Team A:</w:t>
      </w:r>
      <w:r w:rsidR="009B4CC5" w:rsidRPr="00991DCC">
        <w:rPr>
          <w:rFonts w:ascii="Arial" w:hAnsi="Arial" w:cs="Arial"/>
          <w:color w:val="000000" w:themeColor="text1"/>
          <w:sz w:val="24"/>
          <w:szCs w:val="24"/>
        </w:rPr>
        <w:t xml:space="preserve"> The substitute must be standing and approaching the</w:t>
      </w:r>
      <w:r w:rsidR="009B4CC5" w:rsidRPr="00686B1E">
        <w:rPr>
          <w:rFonts w:ascii="Arial" w:hAnsi="Arial" w:cs="Arial"/>
          <w:color w:val="000000" w:themeColor="text1"/>
          <w:sz w:val="24"/>
          <w:szCs w:val="24"/>
        </w:rPr>
        <w:t xml:space="preserve"> </w:t>
      </w:r>
      <w:r w:rsidR="00D376E5" w:rsidRPr="00686B1E">
        <w:rPr>
          <w:rFonts w:ascii="Arial" w:hAnsi="Arial" w:cs="Arial"/>
          <w:color w:val="000000" w:themeColor="text1"/>
          <w:sz w:val="24"/>
          <w:szCs w:val="24"/>
        </w:rPr>
        <w:t>S</w:t>
      </w:r>
      <w:r w:rsidR="009B4CC5" w:rsidRPr="00686B1E">
        <w:rPr>
          <w:rFonts w:ascii="Arial" w:hAnsi="Arial" w:cs="Arial"/>
          <w:color w:val="000000" w:themeColor="text1"/>
          <w:sz w:val="24"/>
          <w:szCs w:val="24"/>
        </w:rPr>
        <w:t xml:space="preserve">ubstitution Zone before </w:t>
      </w:r>
      <w:r w:rsidR="00CA5762" w:rsidRPr="00686B1E">
        <w:rPr>
          <w:rFonts w:ascii="Arial" w:hAnsi="Arial" w:cs="Arial"/>
          <w:color w:val="000000" w:themeColor="text1"/>
          <w:sz w:val="24"/>
          <w:szCs w:val="24"/>
        </w:rPr>
        <w:t>the substitution will be granted.</w:t>
      </w:r>
      <w:r w:rsidR="00D376E5" w:rsidRPr="00686B1E">
        <w:rPr>
          <w:rFonts w:ascii="Arial" w:hAnsi="Arial" w:cs="Arial"/>
          <w:color w:val="000000" w:themeColor="text1"/>
          <w:sz w:val="24"/>
          <w:szCs w:val="24"/>
        </w:rPr>
        <w:t xml:space="preserve"> The substitute remains off the court until the original player he/she is replacing comes off the court at a point closer to the net than the substitute. For multiple substitutes,</w:t>
      </w:r>
      <w:r w:rsidR="00C57F1A" w:rsidRPr="00686B1E">
        <w:rPr>
          <w:rFonts w:ascii="Arial" w:hAnsi="Arial" w:cs="Arial"/>
          <w:color w:val="000000" w:themeColor="text1"/>
          <w:sz w:val="24"/>
          <w:szCs w:val="24"/>
        </w:rPr>
        <w:t xml:space="preserve"> the substitutes will be lined up</w:t>
      </w:r>
      <w:r w:rsidR="001921E2" w:rsidRPr="00686B1E">
        <w:rPr>
          <w:rFonts w:ascii="Arial" w:hAnsi="Arial" w:cs="Arial"/>
          <w:color w:val="000000" w:themeColor="text1"/>
          <w:sz w:val="24"/>
          <w:szCs w:val="24"/>
        </w:rPr>
        <w:t xml:space="preserve"> one</w:t>
      </w:r>
      <w:r w:rsidR="00C57F1A" w:rsidRPr="00686B1E">
        <w:rPr>
          <w:rFonts w:ascii="Arial" w:hAnsi="Arial" w:cs="Arial"/>
          <w:color w:val="000000" w:themeColor="text1"/>
          <w:sz w:val="24"/>
          <w:szCs w:val="24"/>
        </w:rPr>
        <w:t xml:space="preserve"> behind </w:t>
      </w:r>
      <w:r w:rsidR="001921E2" w:rsidRPr="00686B1E">
        <w:rPr>
          <w:rFonts w:ascii="Arial" w:hAnsi="Arial" w:cs="Arial"/>
          <w:color w:val="000000" w:themeColor="text1"/>
          <w:sz w:val="24"/>
          <w:szCs w:val="24"/>
        </w:rPr>
        <w:t>the other</w:t>
      </w:r>
      <w:r w:rsidR="00C57F1A" w:rsidRPr="00686B1E">
        <w:rPr>
          <w:rFonts w:ascii="Arial" w:hAnsi="Arial" w:cs="Arial"/>
          <w:color w:val="000000" w:themeColor="text1"/>
          <w:sz w:val="24"/>
          <w:szCs w:val="24"/>
        </w:rPr>
        <w:t xml:space="preserve"> and enter the sub zone one at a time. </w:t>
      </w:r>
    </w:p>
    <w:p w14:paraId="42DEAB3F" w14:textId="364E36D6" w:rsidR="00D376E5" w:rsidRPr="00686B1E" w:rsidRDefault="00D376E5" w:rsidP="00ED42CB">
      <w:pPr>
        <w:rPr>
          <w:rFonts w:ascii="Arial" w:hAnsi="Arial" w:cs="Arial"/>
          <w:color w:val="000000" w:themeColor="text1"/>
          <w:sz w:val="24"/>
          <w:szCs w:val="24"/>
        </w:rPr>
      </w:pPr>
      <w:r w:rsidRPr="00686B1E">
        <w:rPr>
          <w:rFonts w:ascii="Arial" w:hAnsi="Arial" w:cs="Arial"/>
          <w:color w:val="000000" w:themeColor="text1"/>
          <w:sz w:val="24"/>
          <w:szCs w:val="24"/>
        </w:rPr>
        <w:t>Note: If a Time-out immediately follows a substitution</w:t>
      </w:r>
      <w:r w:rsidR="007B6732" w:rsidRPr="00686B1E">
        <w:rPr>
          <w:rFonts w:ascii="Arial" w:hAnsi="Arial" w:cs="Arial"/>
          <w:color w:val="000000" w:themeColor="text1"/>
          <w:sz w:val="24"/>
          <w:szCs w:val="24"/>
        </w:rPr>
        <w:t>, Team A is not permitted to make another substitution until after at least one rally has been played.</w:t>
      </w:r>
    </w:p>
    <w:p w14:paraId="6A56E1DC" w14:textId="2561536C" w:rsidR="007B6732" w:rsidRPr="00686B1E" w:rsidRDefault="007B6732" w:rsidP="00ED42CB">
      <w:pPr>
        <w:rPr>
          <w:rFonts w:ascii="Arial" w:hAnsi="Arial" w:cs="Arial"/>
          <w:color w:val="000000" w:themeColor="text1"/>
          <w:sz w:val="24"/>
          <w:szCs w:val="24"/>
        </w:rPr>
      </w:pPr>
      <w:r w:rsidRPr="00991DCC">
        <w:rPr>
          <w:rFonts w:ascii="Arial" w:hAnsi="Arial" w:cs="Arial"/>
          <w:b/>
          <w:bCs/>
          <w:color w:val="000000" w:themeColor="text1"/>
          <w:sz w:val="24"/>
          <w:szCs w:val="24"/>
        </w:rPr>
        <w:t>Libero:</w:t>
      </w:r>
      <w:r w:rsidRPr="00991DCC">
        <w:rPr>
          <w:rFonts w:ascii="Arial" w:hAnsi="Arial" w:cs="Arial"/>
          <w:color w:val="000000" w:themeColor="text1"/>
          <w:sz w:val="24"/>
          <w:szCs w:val="24"/>
        </w:rPr>
        <w:t xml:space="preserve"> The Libero is not considered a substitute</w:t>
      </w:r>
      <w:r w:rsidR="00D451B9" w:rsidRPr="00991DCC">
        <w:rPr>
          <w:rFonts w:ascii="Arial" w:hAnsi="Arial" w:cs="Arial"/>
          <w:color w:val="000000" w:themeColor="text1"/>
          <w:sz w:val="24"/>
          <w:szCs w:val="24"/>
        </w:rPr>
        <w:t xml:space="preserve"> and is limited to a back court position.</w:t>
      </w:r>
      <w:r w:rsidR="00D451B9" w:rsidRPr="00686B1E">
        <w:rPr>
          <w:rFonts w:ascii="Arial" w:hAnsi="Arial" w:cs="Arial"/>
          <w:color w:val="000000" w:themeColor="text1"/>
          <w:sz w:val="24"/>
          <w:szCs w:val="24"/>
        </w:rPr>
        <w:t xml:space="preserve"> The Libero must sit off for one rally before replacing a different back court player.</w:t>
      </w:r>
    </w:p>
    <w:p w14:paraId="21CA3000" w14:textId="239292EE" w:rsidR="00D451B9" w:rsidRPr="00991DCC" w:rsidRDefault="00D451B9" w:rsidP="00ED42CB">
      <w:pPr>
        <w:rPr>
          <w:rFonts w:ascii="Arial" w:hAnsi="Arial" w:cs="Arial"/>
          <w:color w:val="000000" w:themeColor="text1"/>
          <w:sz w:val="24"/>
          <w:szCs w:val="24"/>
        </w:rPr>
      </w:pPr>
      <w:r w:rsidRPr="00991DCC">
        <w:rPr>
          <w:rFonts w:ascii="Arial" w:hAnsi="Arial" w:cs="Arial"/>
          <w:b/>
          <w:bCs/>
          <w:color w:val="000000" w:themeColor="text1"/>
          <w:sz w:val="24"/>
          <w:szCs w:val="24"/>
        </w:rPr>
        <w:t>End of set:</w:t>
      </w:r>
      <w:r w:rsidRPr="00991DCC">
        <w:rPr>
          <w:rFonts w:ascii="Arial" w:hAnsi="Arial" w:cs="Arial"/>
          <w:color w:val="000000" w:themeColor="text1"/>
          <w:sz w:val="24"/>
          <w:szCs w:val="24"/>
        </w:rPr>
        <w:t xml:space="preserve"> </w:t>
      </w:r>
      <w:r w:rsidR="00E90D89" w:rsidRPr="00991DCC">
        <w:rPr>
          <w:rFonts w:ascii="Arial" w:hAnsi="Arial" w:cs="Arial"/>
          <w:color w:val="000000" w:themeColor="text1"/>
          <w:sz w:val="24"/>
          <w:szCs w:val="24"/>
        </w:rPr>
        <w:t>There will be three whistles.</w:t>
      </w:r>
    </w:p>
    <w:p w14:paraId="491B786C" w14:textId="37C70208" w:rsidR="00E90D89" w:rsidRPr="00686B1E" w:rsidRDefault="00E90D89" w:rsidP="00ED42CB">
      <w:pPr>
        <w:rPr>
          <w:rFonts w:ascii="Arial" w:hAnsi="Arial" w:cs="Arial"/>
          <w:color w:val="000000" w:themeColor="text1"/>
          <w:sz w:val="24"/>
          <w:szCs w:val="24"/>
        </w:rPr>
      </w:pPr>
      <w:r w:rsidRPr="00686B1E">
        <w:rPr>
          <w:rFonts w:ascii="Arial" w:hAnsi="Arial" w:cs="Arial"/>
          <w:color w:val="000000" w:themeColor="text1"/>
          <w:sz w:val="24"/>
          <w:szCs w:val="24"/>
        </w:rPr>
        <w:t>First whistle ends the play. Second whistle signals the</w:t>
      </w:r>
      <w:r w:rsidR="00D71FA8" w:rsidRPr="00686B1E">
        <w:rPr>
          <w:rFonts w:ascii="Arial" w:hAnsi="Arial" w:cs="Arial"/>
          <w:color w:val="000000" w:themeColor="text1"/>
          <w:sz w:val="24"/>
          <w:szCs w:val="24"/>
        </w:rPr>
        <w:t xml:space="preserve"> court</w:t>
      </w:r>
      <w:r w:rsidRPr="00686B1E">
        <w:rPr>
          <w:rFonts w:ascii="Arial" w:hAnsi="Arial" w:cs="Arial"/>
          <w:color w:val="000000" w:themeColor="text1"/>
          <w:sz w:val="24"/>
          <w:szCs w:val="24"/>
        </w:rPr>
        <w:t xml:space="preserve"> players to go to their endline. Third whistle signals the players to change sides of the court. </w:t>
      </w:r>
      <w:r w:rsidR="007C2BE7" w:rsidRPr="00686B1E">
        <w:rPr>
          <w:rFonts w:ascii="Arial" w:hAnsi="Arial" w:cs="Arial"/>
          <w:color w:val="000000" w:themeColor="text1"/>
          <w:sz w:val="24"/>
          <w:szCs w:val="24"/>
        </w:rPr>
        <w:t xml:space="preserve">The </w:t>
      </w:r>
      <w:r w:rsidR="00D71FA8" w:rsidRPr="00686B1E">
        <w:rPr>
          <w:rFonts w:ascii="Arial" w:hAnsi="Arial" w:cs="Arial"/>
          <w:color w:val="000000" w:themeColor="text1"/>
          <w:sz w:val="24"/>
          <w:szCs w:val="24"/>
        </w:rPr>
        <w:t xml:space="preserve">court </w:t>
      </w:r>
      <w:r w:rsidR="007C2BE7" w:rsidRPr="00686B1E">
        <w:rPr>
          <w:rFonts w:ascii="Arial" w:hAnsi="Arial" w:cs="Arial"/>
          <w:color w:val="000000" w:themeColor="text1"/>
          <w:sz w:val="24"/>
          <w:szCs w:val="24"/>
        </w:rPr>
        <w:t xml:space="preserve">players change sides by moving </w:t>
      </w:r>
      <w:r w:rsidR="00CA0047" w:rsidRPr="00686B1E">
        <w:rPr>
          <w:rFonts w:ascii="Arial" w:hAnsi="Arial" w:cs="Arial"/>
          <w:color w:val="000000" w:themeColor="text1"/>
          <w:sz w:val="24"/>
          <w:szCs w:val="24"/>
        </w:rPr>
        <w:t>counterclockwise</w:t>
      </w:r>
      <w:r w:rsidR="001921E2" w:rsidRPr="00686B1E">
        <w:rPr>
          <w:rFonts w:ascii="Arial" w:hAnsi="Arial" w:cs="Arial"/>
          <w:color w:val="000000" w:themeColor="text1"/>
          <w:sz w:val="24"/>
          <w:szCs w:val="24"/>
        </w:rPr>
        <w:t>.</w:t>
      </w:r>
      <w:r w:rsidR="007C2BE7" w:rsidRPr="00686B1E">
        <w:rPr>
          <w:rFonts w:ascii="Arial" w:hAnsi="Arial" w:cs="Arial"/>
          <w:color w:val="000000" w:themeColor="text1"/>
          <w:sz w:val="24"/>
          <w:szCs w:val="24"/>
        </w:rPr>
        <w:t xml:space="preserve"> After the players have changed sides of the </w:t>
      </w:r>
      <w:r w:rsidR="00D71FA8" w:rsidRPr="00686B1E">
        <w:rPr>
          <w:rFonts w:ascii="Arial" w:hAnsi="Arial" w:cs="Arial"/>
          <w:color w:val="000000" w:themeColor="text1"/>
          <w:sz w:val="24"/>
          <w:szCs w:val="24"/>
        </w:rPr>
        <w:t>court, the</w:t>
      </w:r>
      <w:r w:rsidRPr="00686B1E">
        <w:rPr>
          <w:rFonts w:ascii="Arial" w:hAnsi="Arial" w:cs="Arial"/>
          <w:color w:val="000000" w:themeColor="text1"/>
          <w:sz w:val="24"/>
          <w:szCs w:val="24"/>
        </w:rPr>
        <w:t xml:space="preserve"> remaining team members </w:t>
      </w:r>
      <w:r w:rsidR="007C2BE7" w:rsidRPr="00686B1E">
        <w:rPr>
          <w:rFonts w:ascii="Arial" w:hAnsi="Arial" w:cs="Arial"/>
          <w:color w:val="000000" w:themeColor="text1"/>
          <w:sz w:val="24"/>
          <w:szCs w:val="24"/>
        </w:rPr>
        <w:t>switch sides.</w:t>
      </w:r>
    </w:p>
    <w:p w14:paraId="2F4F7F4C" w14:textId="2E78AC67" w:rsidR="00D71FA8" w:rsidRPr="00686B1E" w:rsidRDefault="00D71FA8" w:rsidP="00ED42CB">
      <w:pPr>
        <w:rPr>
          <w:rFonts w:ascii="Arial" w:hAnsi="Arial" w:cs="Arial"/>
          <w:color w:val="000000" w:themeColor="text1"/>
          <w:sz w:val="24"/>
          <w:szCs w:val="24"/>
        </w:rPr>
      </w:pPr>
      <w:r w:rsidRPr="00686B1E">
        <w:rPr>
          <w:rFonts w:ascii="Arial" w:hAnsi="Arial" w:cs="Arial"/>
          <w:color w:val="000000" w:themeColor="text1"/>
          <w:sz w:val="24"/>
          <w:szCs w:val="24"/>
        </w:rPr>
        <w:t xml:space="preserve">Coaches hand the scorekeeper the team Line-up for Set 2 as soon as the teams switch sides.   At 2.30 minutes the </w:t>
      </w:r>
      <w:r w:rsidR="00BF2DE6" w:rsidRPr="00686B1E">
        <w:rPr>
          <w:rFonts w:ascii="Arial" w:hAnsi="Arial" w:cs="Arial"/>
          <w:color w:val="000000" w:themeColor="text1"/>
          <w:sz w:val="24"/>
          <w:szCs w:val="24"/>
        </w:rPr>
        <w:t xml:space="preserve">referee will </w:t>
      </w:r>
      <w:r w:rsidRPr="00686B1E">
        <w:rPr>
          <w:rFonts w:ascii="Arial" w:hAnsi="Arial" w:cs="Arial"/>
          <w:color w:val="000000" w:themeColor="text1"/>
          <w:sz w:val="24"/>
          <w:szCs w:val="24"/>
        </w:rPr>
        <w:t>whistle for the teams to return to court</w:t>
      </w:r>
      <w:r w:rsidR="00BF2DE6" w:rsidRPr="00686B1E">
        <w:rPr>
          <w:rFonts w:ascii="Arial" w:hAnsi="Arial" w:cs="Arial"/>
          <w:color w:val="000000" w:themeColor="text1"/>
          <w:sz w:val="24"/>
          <w:szCs w:val="24"/>
        </w:rPr>
        <w:t>. Set 2 begins at 3 minutes.</w:t>
      </w:r>
      <w:r w:rsidR="00F80A72" w:rsidRPr="00686B1E">
        <w:rPr>
          <w:rFonts w:ascii="Arial" w:hAnsi="Arial" w:cs="Arial"/>
          <w:color w:val="000000" w:themeColor="text1"/>
          <w:sz w:val="24"/>
          <w:szCs w:val="24"/>
        </w:rPr>
        <w:t xml:space="preserve"> The same process follows for the remaining sets.</w:t>
      </w:r>
    </w:p>
    <w:p w14:paraId="12AF0E95" w14:textId="60CF2120" w:rsidR="00BF2DE6" w:rsidRPr="00686B1E" w:rsidRDefault="00BF2DE6" w:rsidP="00ED42CB">
      <w:pPr>
        <w:rPr>
          <w:rFonts w:ascii="Arial" w:hAnsi="Arial" w:cs="Arial"/>
          <w:color w:val="000000" w:themeColor="text1"/>
          <w:sz w:val="24"/>
          <w:szCs w:val="24"/>
        </w:rPr>
      </w:pPr>
    </w:p>
    <w:p w14:paraId="0536AEE8" w14:textId="17D622BE" w:rsidR="00BF2DE6" w:rsidRPr="00686B1E" w:rsidRDefault="00BF2DE6" w:rsidP="00ED42CB">
      <w:pPr>
        <w:rPr>
          <w:rFonts w:ascii="Arial" w:hAnsi="Arial" w:cs="Arial"/>
          <w:color w:val="000000" w:themeColor="text1"/>
          <w:sz w:val="24"/>
          <w:szCs w:val="24"/>
        </w:rPr>
      </w:pPr>
      <w:r w:rsidRPr="00991DCC">
        <w:rPr>
          <w:rFonts w:ascii="Arial" w:hAnsi="Arial" w:cs="Arial"/>
          <w:b/>
          <w:bCs/>
          <w:color w:val="000000" w:themeColor="text1"/>
          <w:sz w:val="24"/>
          <w:szCs w:val="24"/>
        </w:rPr>
        <w:t>End of match:</w:t>
      </w:r>
      <w:r w:rsidRPr="00991DCC">
        <w:rPr>
          <w:rFonts w:ascii="Arial" w:hAnsi="Arial" w:cs="Arial"/>
          <w:color w:val="000000" w:themeColor="text1"/>
          <w:sz w:val="24"/>
          <w:szCs w:val="24"/>
        </w:rPr>
        <w:t xml:space="preserve"> There will be three whistles as done at the end of each set. Afte</w:t>
      </w:r>
      <w:r w:rsidR="00C57F1A" w:rsidRPr="00991DCC">
        <w:rPr>
          <w:rFonts w:ascii="Arial" w:hAnsi="Arial" w:cs="Arial"/>
          <w:color w:val="000000" w:themeColor="text1"/>
          <w:sz w:val="24"/>
          <w:szCs w:val="24"/>
        </w:rPr>
        <w:t>r</w:t>
      </w:r>
      <w:r w:rsidRPr="00991DCC">
        <w:rPr>
          <w:rFonts w:ascii="Arial" w:hAnsi="Arial" w:cs="Arial"/>
          <w:color w:val="000000" w:themeColor="text1"/>
          <w:sz w:val="24"/>
          <w:szCs w:val="24"/>
        </w:rPr>
        <w:t xml:space="preserve"> the</w:t>
      </w:r>
      <w:r w:rsidRPr="00686B1E">
        <w:rPr>
          <w:rFonts w:ascii="Arial" w:hAnsi="Arial" w:cs="Arial"/>
          <w:color w:val="000000" w:themeColor="text1"/>
          <w:sz w:val="24"/>
          <w:szCs w:val="24"/>
        </w:rPr>
        <w:t xml:space="preserve"> court players return </w:t>
      </w:r>
      <w:r w:rsidR="009C4672">
        <w:rPr>
          <w:rFonts w:ascii="Arial" w:hAnsi="Arial" w:cs="Arial"/>
          <w:color w:val="000000" w:themeColor="text1"/>
          <w:sz w:val="24"/>
          <w:szCs w:val="24"/>
        </w:rPr>
        <w:t xml:space="preserve">to </w:t>
      </w:r>
      <w:r w:rsidRPr="00686B1E">
        <w:rPr>
          <w:rFonts w:ascii="Arial" w:hAnsi="Arial" w:cs="Arial"/>
          <w:color w:val="000000" w:themeColor="text1"/>
          <w:sz w:val="24"/>
          <w:szCs w:val="24"/>
        </w:rPr>
        <w:t>their endline, the referee will whistle for the teams to co</w:t>
      </w:r>
      <w:r w:rsidR="005F64EE" w:rsidRPr="00686B1E">
        <w:rPr>
          <w:rFonts w:ascii="Arial" w:hAnsi="Arial" w:cs="Arial"/>
          <w:color w:val="000000" w:themeColor="text1"/>
          <w:sz w:val="24"/>
          <w:szCs w:val="24"/>
        </w:rPr>
        <w:t>me together at the net. After the court players pass their team bench</w:t>
      </w:r>
      <w:r w:rsidR="005B6E65" w:rsidRPr="00686B1E">
        <w:rPr>
          <w:rFonts w:ascii="Arial" w:hAnsi="Arial" w:cs="Arial"/>
          <w:color w:val="000000" w:themeColor="text1"/>
          <w:sz w:val="24"/>
          <w:szCs w:val="24"/>
        </w:rPr>
        <w:t>,</w:t>
      </w:r>
      <w:r w:rsidR="005F64EE" w:rsidRPr="00686B1E">
        <w:rPr>
          <w:rFonts w:ascii="Arial" w:hAnsi="Arial" w:cs="Arial"/>
          <w:color w:val="000000" w:themeColor="text1"/>
          <w:sz w:val="24"/>
          <w:szCs w:val="24"/>
        </w:rPr>
        <w:t xml:space="preserve"> the remaining members join the line</w:t>
      </w:r>
      <w:r w:rsidR="005B6E65" w:rsidRPr="00686B1E">
        <w:rPr>
          <w:rFonts w:ascii="Arial" w:hAnsi="Arial" w:cs="Arial"/>
          <w:color w:val="000000" w:themeColor="text1"/>
          <w:sz w:val="24"/>
          <w:szCs w:val="24"/>
        </w:rPr>
        <w:t xml:space="preserve"> along their side of the net</w:t>
      </w:r>
      <w:r w:rsidR="005F64EE" w:rsidRPr="00686B1E">
        <w:rPr>
          <w:rFonts w:ascii="Arial" w:hAnsi="Arial" w:cs="Arial"/>
          <w:color w:val="000000" w:themeColor="text1"/>
          <w:sz w:val="24"/>
          <w:szCs w:val="24"/>
        </w:rPr>
        <w:t>.</w:t>
      </w:r>
    </w:p>
    <w:p w14:paraId="5D665AE3" w14:textId="3537AB7F" w:rsidR="005F64EE" w:rsidRPr="00686B1E" w:rsidRDefault="005F64EE" w:rsidP="00ED42CB">
      <w:pPr>
        <w:rPr>
          <w:rFonts w:ascii="Arial" w:hAnsi="Arial" w:cs="Arial"/>
          <w:color w:val="000000" w:themeColor="text1"/>
          <w:sz w:val="24"/>
          <w:szCs w:val="24"/>
        </w:rPr>
      </w:pPr>
      <w:r w:rsidRPr="00686B1E">
        <w:rPr>
          <w:rFonts w:ascii="Arial" w:hAnsi="Arial" w:cs="Arial"/>
          <w:color w:val="000000" w:themeColor="text1"/>
          <w:sz w:val="24"/>
          <w:szCs w:val="24"/>
        </w:rPr>
        <w:t xml:space="preserve">Players may choose to shake their opponent’s hand, fist </w:t>
      </w:r>
      <w:r w:rsidR="005B6E65" w:rsidRPr="00686B1E">
        <w:rPr>
          <w:rFonts w:ascii="Arial" w:hAnsi="Arial" w:cs="Arial"/>
          <w:color w:val="000000" w:themeColor="text1"/>
          <w:sz w:val="24"/>
          <w:szCs w:val="24"/>
        </w:rPr>
        <w:t>p</w:t>
      </w:r>
      <w:r w:rsidRPr="00686B1E">
        <w:rPr>
          <w:rFonts w:ascii="Arial" w:hAnsi="Arial" w:cs="Arial"/>
          <w:color w:val="000000" w:themeColor="text1"/>
          <w:sz w:val="24"/>
          <w:szCs w:val="24"/>
        </w:rPr>
        <w:t>ump, elbow touch, or wave.</w:t>
      </w:r>
    </w:p>
    <w:p w14:paraId="0106A257" w14:textId="6071BBF0" w:rsidR="005F64EE" w:rsidRPr="00686B1E" w:rsidRDefault="005F64EE" w:rsidP="00ED42CB">
      <w:pPr>
        <w:rPr>
          <w:rFonts w:ascii="Arial" w:hAnsi="Arial" w:cs="Arial"/>
          <w:color w:val="000000" w:themeColor="text1"/>
          <w:sz w:val="24"/>
          <w:szCs w:val="24"/>
        </w:rPr>
      </w:pPr>
      <w:r w:rsidRPr="00686B1E">
        <w:rPr>
          <w:rFonts w:ascii="Arial" w:hAnsi="Arial" w:cs="Arial"/>
          <w:color w:val="000000" w:themeColor="text1"/>
          <w:sz w:val="24"/>
          <w:szCs w:val="24"/>
        </w:rPr>
        <w:t>Captains sign the score sheet and thank the officials.</w:t>
      </w:r>
    </w:p>
    <w:p w14:paraId="0643C041" w14:textId="2324AFAD" w:rsidR="005F64EE" w:rsidRDefault="005F64EE" w:rsidP="00ED42CB">
      <w:pPr>
        <w:rPr>
          <w:rFonts w:ascii="Arial" w:hAnsi="Arial" w:cs="Arial"/>
          <w:color w:val="000000" w:themeColor="text1"/>
          <w:sz w:val="24"/>
          <w:szCs w:val="24"/>
        </w:rPr>
      </w:pPr>
      <w:r w:rsidRPr="00F96931">
        <w:rPr>
          <w:rFonts w:ascii="Arial" w:hAnsi="Arial" w:cs="Arial"/>
          <w:b/>
          <w:bCs/>
          <w:color w:val="000000" w:themeColor="text1"/>
          <w:sz w:val="24"/>
          <w:szCs w:val="24"/>
        </w:rPr>
        <w:t xml:space="preserve">Teams vacate the bench as quickly as </w:t>
      </w:r>
      <w:r w:rsidR="001921E2" w:rsidRPr="00F96931">
        <w:rPr>
          <w:rFonts w:ascii="Arial" w:hAnsi="Arial" w:cs="Arial"/>
          <w:b/>
          <w:bCs/>
          <w:color w:val="000000" w:themeColor="text1"/>
          <w:sz w:val="24"/>
          <w:szCs w:val="24"/>
        </w:rPr>
        <w:t>possible for</w:t>
      </w:r>
      <w:r w:rsidRPr="00F96931">
        <w:rPr>
          <w:rFonts w:ascii="Arial" w:hAnsi="Arial" w:cs="Arial"/>
          <w:b/>
          <w:bCs/>
          <w:color w:val="000000" w:themeColor="text1"/>
          <w:sz w:val="24"/>
          <w:szCs w:val="24"/>
        </w:rPr>
        <w:t xml:space="preserve"> the teams playing in the next match</w:t>
      </w:r>
      <w:r w:rsidRPr="00686B1E">
        <w:rPr>
          <w:rFonts w:ascii="Arial" w:hAnsi="Arial" w:cs="Arial"/>
          <w:color w:val="000000" w:themeColor="text1"/>
          <w:sz w:val="24"/>
          <w:szCs w:val="24"/>
        </w:rPr>
        <w:t>.</w:t>
      </w:r>
    </w:p>
    <w:p w14:paraId="07414122" w14:textId="77777777" w:rsidR="006C2FD5" w:rsidRDefault="006C2FD5" w:rsidP="00ED42CB">
      <w:pPr>
        <w:rPr>
          <w:rFonts w:ascii="Arial" w:hAnsi="Arial" w:cs="Arial"/>
          <w:color w:val="000000" w:themeColor="text1"/>
          <w:sz w:val="24"/>
          <w:szCs w:val="24"/>
        </w:rPr>
      </w:pPr>
    </w:p>
    <w:p w14:paraId="3571BB8E" w14:textId="494C3F16" w:rsidR="006C2FD5" w:rsidRDefault="006C2FD5" w:rsidP="00ED42CB">
      <w:pPr>
        <w:rPr>
          <w:rFonts w:ascii="Arial" w:hAnsi="Arial" w:cs="Arial"/>
          <w:b/>
          <w:bCs/>
          <w:color w:val="000000" w:themeColor="text1"/>
          <w:sz w:val="24"/>
          <w:szCs w:val="24"/>
          <w:u w:val="single"/>
        </w:rPr>
      </w:pPr>
      <w:r w:rsidRPr="006C2FD5">
        <w:rPr>
          <w:rFonts w:ascii="Arial" w:hAnsi="Arial" w:cs="Arial"/>
          <w:b/>
          <w:bCs/>
          <w:color w:val="000000" w:themeColor="text1"/>
          <w:sz w:val="24"/>
          <w:szCs w:val="24"/>
          <w:u w:val="single"/>
        </w:rPr>
        <w:t>What’s New</w:t>
      </w:r>
      <w:r>
        <w:rPr>
          <w:rFonts w:ascii="Arial" w:hAnsi="Arial" w:cs="Arial"/>
          <w:b/>
          <w:bCs/>
          <w:color w:val="000000" w:themeColor="text1"/>
          <w:sz w:val="24"/>
          <w:szCs w:val="24"/>
          <w:u w:val="single"/>
        </w:rPr>
        <w:t xml:space="preserve"> 2026-27</w:t>
      </w:r>
    </w:p>
    <w:p w14:paraId="0B6EE521" w14:textId="1C9BBF8C" w:rsidR="00A55C6E" w:rsidRPr="00A55C6E" w:rsidRDefault="00A55C6E" w:rsidP="00A55C6E">
      <w:pPr>
        <w:rPr>
          <w:rFonts w:ascii="Arial" w:hAnsi="Arial" w:cs="Arial"/>
          <w:b/>
          <w:bCs/>
          <w:color w:val="000000" w:themeColor="text1"/>
          <w:sz w:val="24"/>
          <w:szCs w:val="24"/>
          <w:u w:val="single"/>
        </w:rPr>
      </w:pPr>
      <w:r w:rsidRPr="00A55C6E">
        <w:rPr>
          <w:rFonts w:ascii="Arial" w:hAnsi="Arial" w:cs="Arial"/>
          <w:b/>
          <w:bCs/>
          <w:color w:val="000000" w:themeColor="text1"/>
          <w:sz w:val="24"/>
          <w:szCs w:val="24"/>
          <w:u w:val="single"/>
        </w:rPr>
        <w:t xml:space="preserve">There are new rules that EOSSAA and OFSAA have adopted for </w:t>
      </w:r>
      <w:r>
        <w:rPr>
          <w:rFonts w:ascii="Arial" w:hAnsi="Arial" w:cs="Arial"/>
          <w:b/>
          <w:bCs/>
          <w:color w:val="000000" w:themeColor="text1"/>
          <w:sz w:val="24"/>
          <w:szCs w:val="24"/>
          <w:u w:val="single"/>
        </w:rPr>
        <w:t>2026-27.</w:t>
      </w:r>
    </w:p>
    <w:p w14:paraId="3858DB43" w14:textId="77777777" w:rsidR="00A55C6E" w:rsidRPr="00A55C6E" w:rsidRDefault="00A55C6E" w:rsidP="00A55C6E">
      <w:pPr>
        <w:numPr>
          <w:ilvl w:val="0"/>
          <w:numId w:val="33"/>
        </w:numPr>
        <w:rPr>
          <w:rFonts w:ascii="Arial" w:hAnsi="Arial" w:cs="Arial"/>
          <w:b/>
          <w:bCs/>
          <w:color w:val="000000" w:themeColor="text1"/>
          <w:sz w:val="24"/>
          <w:szCs w:val="24"/>
          <w:u w:val="single"/>
        </w:rPr>
      </w:pPr>
      <w:r w:rsidRPr="00A55C6E">
        <w:rPr>
          <w:rFonts w:ascii="Arial" w:hAnsi="Arial" w:cs="Arial"/>
          <w:b/>
          <w:bCs/>
          <w:color w:val="000000" w:themeColor="text1"/>
          <w:sz w:val="24"/>
          <w:szCs w:val="24"/>
          <w:u w:val="single"/>
        </w:rPr>
        <w:t>The ceiling is in play provided the ball does not cross the net.  If it is played in the free zone, then the ball must be on the team's side of the net.  Bleachers and team benches are out of play.</w:t>
      </w:r>
    </w:p>
    <w:p w14:paraId="43E05CA0" w14:textId="5BA9B54F" w:rsidR="00A55C6E" w:rsidRPr="00A55C6E" w:rsidRDefault="00A55C6E" w:rsidP="00A55C6E">
      <w:pPr>
        <w:numPr>
          <w:ilvl w:val="0"/>
          <w:numId w:val="33"/>
        </w:numPr>
        <w:rPr>
          <w:rFonts w:ascii="Arial" w:hAnsi="Arial" w:cs="Arial"/>
          <w:b/>
          <w:bCs/>
          <w:color w:val="000000" w:themeColor="text1"/>
          <w:sz w:val="24"/>
          <w:szCs w:val="24"/>
          <w:u w:val="single"/>
        </w:rPr>
      </w:pPr>
      <w:r w:rsidRPr="00A55C6E">
        <w:rPr>
          <w:rFonts w:ascii="Arial" w:hAnsi="Arial" w:cs="Arial"/>
          <w:b/>
          <w:bCs/>
          <w:color w:val="000000" w:themeColor="text1"/>
          <w:sz w:val="24"/>
          <w:szCs w:val="24"/>
          <w:u w:val="single"/>
        </w:rPr>
        <w:t xml:space="preserve">Double contacts are permitted on the second contact provided the ball does </w:t>
      </w:r>
      <w:r w:rsidR="00040749">
        <w:rPr>
          <w:rFonts w:ascii="Arial" w:hAnsi="Arial" w:cs="Arial"/>
          <w:b/>
          <w:bCs/>
          <w:color w:val="000000" w:themeColor="text1"/>
          <w:sz w:val="24"/>
          <w:szCs w:val="24"/>
          <w:u w:val="single"/>
        </w:rPr>
        <w:t xml:space="preserve">NOT </w:t>
      </w:r>
      <w:r w:rsidRPr="00A55C6E">
        <w:rPr>
          <w:rFonts w:ascii="Arial" w:hAnsi="Arial" w:cs="Arial"/>
          <w:b/>
          <w:bCs/>
          <w:color w:val="000000" w:themeColor="text1"/>
          <w:sz w:val="24"/>
          <w:szCs w:val="24"/>
          <w:u w:val="single"/>
        </w:rPr>
        <w:t xml:space="preserve">go over the net or is </w:t>
      </w:r>
      <w:r w:rsidR="00040749">
        <w:rPr>
          <w:rFonts w:ascii="Arial" w:hAnsi="Arial" w:cs="Arial"/>
          <w:b/>
          <w:bCs/>
          <w:color w:val="000000" w:themeColor="text1"/>
          <w:sz w:val="24"/>
          <w:szCs w:val="24"/>
          <w:u w:val="single"/>
        </w:rPr>
        <w:t xml:space="preserve">NOT </w:t>
      </w:r>
      <w:r w:rsidRPr="00A55C6E">
        <w:rPr>
          <w:rFonts w:ascii="Arial" w:hAnsi="Arial" w:cs="Arial"/>
          <w:b/>
          <w:bCs/>
          <w:color w:val="000000" w:themeColor="text1"/>
          <w:sz w:val="24"/>
          <w:szCs w:val="24"/>
          <w:u w:val="single"/>
        </w:rPr>
        <w:t>touched by the blocker</w:t>
      </w:r>
    </w:p>
    <w:p w14:paraId="114E4450" w14:textId="77777777" w:rsidR="00A55C6E" w:rsidRPr="00A55C6E" w:rsidRDefault="00A55C6E" w:rsidP="00A55C6E">
      <w:pPr>
        <w:numPr>
          <w:ilvl w:val="0"/>
          <w:numId w:val="33"/>
        </w:numPr>
        <w:rPr>
          <w:rFonts w:ascii="Arial" w:hAnsi="Arial" w:cs="Arial"/>
          <w:b/>
          <w:bCs/>
          <w:color w:val="000000" w:themeColor="text1"/>
          <w:sz w:val="24"/>
          <w:szCs w:val="24"/>
          <w:u w:val="single"/>
        </w:rPr>
      </w:pPr>
      <w:r w:rsidRPr="00A55C6E">
        <w:rPr>
          <w:rFonts w:ascii="Arial" w:hAnsi="Arial" w:cs="Arial"/>
          <w:b/>
          <w:bCs/>
          <w:color w:val="000000" w:themeColor="text1"/>
          <w:sz w:val="24"/>
          <w:szCs w:val="24"/>
          <w:u w:val="single"/>
        </w:rPr>
        <w:t>Power tips must be made with one hand. No push, no carry, no catch, no throw.  The contact is short and in a straight line.</w:t>
      </w:r>
    </w:p>
    <w:p w14:paraId="029F70E8" w14:textId="14E5D024" w:rsidR="00A55C6E" w:rsidRPr="00A55C6E" w:rsidRDefault="00A55C6E" w:rsidP="00A55C6E">
      <w:pPr>
        <w:rPr>
          <w:rFonts w:ascii="Arial" w:hAnsi="Arial" w:cs="Arial"/>
          <w:b/>
          <w:bCs/>
          <w:color w:val="000000" w:themeColor="text1"/>
          <w:sz w:val="24"/>
          <w:szCs w:val="24"/>
          <w:u w:val="single"/>
        </w:rPr>
      </w:pPr>
      <w:r w:rsidRPr="00A55C6E">
        <w:rPr>
          <w:rFonts w:ascii="Arial" w:hAnsi="Arial" w:cs="Arial"/>
          <w:b/>
          <w:bCs/>
          <w:color w:val="000000" w:themeColor="text1"/>
          <w:sz w:val="24"/>
          <w:szCs w:val="24"/>
          <w:u w:val="single"/>
        </w:rPr>
        <w:t xml:space="preserve">Note: </w:t>
      </w:r>
      <w:r>
        <w:rPr>
          <w:rFonts w:ascii="Arial" w:hAnsi="Arial" w:cs="Arial"/>
          <w:b/>
          <w:bCs/>
          <w:color w:val="000000" w:themeColor="text1"/>
          <w:sz w:val="24"/>
          <w:szCs w:val="24"/>
          <w:u w:val="single"/>
        </w:rPr>
        <w:t xml:space="preserve">Two (2) </w:t>
      </w:r>
      <w:r w:rsidRPr="00A55C6E">
        <w:rPr>
          <w:rFonts w:ascii="Arial" w:hAnsi="Arial" w:cs="Arial"/>
          <w:b/>
          <w:bCs/>
          <w:color w:val="000000" w:themeColor="text1"/>
          <w:sz w:val="24"/>
          <w:szCs w:val="24"/>
          <w:u w:val="single"/>
        </w:rPr>
        <w:t>Liberos are permitted but may not be on the court at the same time.  The Liberos must be replaced by the player that was replaced by the Libero.  The designated Liberos can change after every set.</w:t>
      </w:r>
    </w:p>
    <w:p w14:paraId="2E36418F" w14:textId="77777777" w:rsidR="006C2FD5" w:rsidRDefault="006C2FD5" w:rsidP="00ED42CB">
      <w:pPr>
        <w:rPr>
          <w:rFonts w:ascii="Arial" w:hAnsi="Arial" w:cs="Arial"/>
          <w:b/>
          <w:bCs/>
          <w:color w:val="000000" w:themeColor="text1"/>
          <w:sz w:val="24"/>
          <w:szCs w:val="24"/>
          <w:u w:val="single"/>
        </w:rPr>
      </w:pPr>
    </w:p>
    <w:p w14:paraId="1672F748" w14:textId="08DAE9F2" w:rsidR="00F919DD" w:rsidRDefault="00F919DD" w:rsidP="00ED42CB">
      <w:pPr>
        <w:rPr>
          <w:rFonts w:ascii="Arial" w:hAnsi="Arial" w:cs="Arial"/>
          <w:b/>
          <w:bCs/>
          <w:color w:val="000000" w:themeColor="text1"/>
          <w:sz w:val="24"/>
          <w:szCs w:val="24"/>
          <w:u w:val="single"/>
        </w:rPr>
      </w:pPr>
      <w:r>
        <w:rPr>
          <w:rFonts w:ascii="Arial" w:hAnsi="Arial" w:cs="Arial"/>
          <w:b/>
          <w:bCs/>
          <w:color w:val="000000" w:themeColor="text1"/>
          <w:sz w:val="24"/>
          <w:szCs w:val="24"/>
          <w:u w:val="single"/>
        </w:rPr>
        <w:t>Note</w:t>
      </w:r>
    </w:p>
    <w:p w14:paraId="279B2F57" w14:textId="44A1D849" w:rsidR="00F919DD" w:rsidRDefault="00F919DD" w:rsidP="00ED42CB">
      <w:pPr>
        <w:rPr>
          <w:rFonts w:ascii="Arial" w:hAnsi="Arial" w:cs="Arial"/>
          <w:b/>
          <w:bCs/>
          <w:color w:val="000000" w:themeColor="text1"/>
          <w:sz w:val="24"/>
          <w:szCs w:val="24"/>
        </w:rPr>
      </w:pPr>
      <w:r w:rsidRPr="00F919DD">
        <w:rPr>
          <w:rFonts w:ascii="Arial" w:hAnsi="Arial" w:cs="Arial"/>
          <w:b/>
          <w:bCs/>
          <w:color w:val="000000" w:themeColor="text1"/>
          <w:sz w:val="24"/>
          <w:szCs w:val="24"/>
        </w:rPr>
        <w:t>The players on and off the court,</w:t>
      </w:r>
      <w:r>
        <w:rPr>
          <w:rFonts w:ascii="Arial" w:hAnsi="Arial" w:cs="Arial"/>
          <w:b/>
          <w:bCs/>
          <w:color w:val="000000" w:themeColor="text1"/>
          <w:sz w:val="24"/>
          <w:szCs w:val="24"/>
        </w:rPr>
        <w:t xml:space="preserve"> coaches, and spectators are NOT permitted to make comments to the Line Judges regarding the Line Judges call(s).  If the Line Judge is standing in the correct position, then the Line Judge has the best position to make the decision.  Any concerns considering a call must be directed to the 1</w:t>
      </w:r>
      <w:r w:rsidRPr="00F919DD">
        <w:rPr>
          <w:rFonts w:ascii="Arial" w:hAnsi="Arial" w:cs="Arial"/>
          <w:b/>
          <w:bCs/>
          <w:color w:val="000000" w:themeColor="text1"/>
          <w:sz w:val="24"/>
          <w:szCs w:val="24"/>
          <w:vertAlign w:val="superscript"/>
        </w:rPr>
        <w:t>st</w:t>
      </w:r>
      <w:r>
        <w:rPr>
          <w:rFonts w:ascii="Arial" w:hAnsi="Arial" w:cs="Arial"/>
          <w:b/>
          <w:bCs/>
          <w:color w:val="000000" w:themeColor="text1"/>
          <w:sz w:val="24"/>
          <w:szCs w:val="24"/>
        </w:rPr>
        <w:t xml:space="preserve"> Referee by the Team/Court Captain.  Failure to adhere to the </w:t>
      </w:r>
      <w:r w:rsidR="007E7355">
        <w:rPr>
          <w:rFonts w:ascii="Arial" w:hAnsi="Arial" w:cs="Arial"/>
          <w:b/>
          <w:bCs/>
          <w:color w:val="000000" w:themeColor="text1"/>
          <w:sz w:val="24"/>
          <w:szCs w:val="24"/>
        </w:rPr>
        <w:t>protocol will be sanctioned.</w:t>
      </w:r>
    </w:p>
    <w:p w14:paraId="0381C6DF" w14:textId="4746D748" w:rsidR="007E7355" w:rsidRDefault="007E7355" w:rsidP="00ED42CB">
      <w:pPr>
        <w:rPr>
          <w:rFonts w:ascii="Arial" w:hAnsi="Arial" w:cs="Arial"/>
          <w:b/>
          <w:bCs/>
          <w:color w:val="000000" w:themeColor="text1"/>
          <w:sz w:val="24"/>
          <w:szCs w:val="24"/>
          <w:u w:val="single"/>
        </w:rPr>
      </w:pPr>
      <w:r>
        <w:rPr>
          <w:rFonts w:ascii="Arial" w:hAnsi="Arial" w:cs="Arial"/>
          <w:b/>
          <w:bCs/>
          <w:color w:val="000000" w:themeColor="text1"/>
          <w:sz w:val="24"/>
          <w:szCs w:val="24"/>
          <w:u w:val="single"/>
        </w:rPr>
        <w:t xml:space="preserve">Misconduct </w:t>
      </w:r>
      <w:r w:rsidRPr="007E7355">
        <w:rPr>
          <w:rFonts w:ascii="Arial" w:hAnsi="Arial" w:cs="Arial"/>
          <w:b/>
          <w:bCs/>
          <w:color w:val="000000" w:themeColor="text1"/>
          <w:sz w:val="24"/>
          <w:szCs w:val="24"/>
          <w:u w:val="single"/>
        </w:rPr>
        <w:t>Sanctions</w:t>
      </w:r>
    </w:p>
    <w:p w14:paraId="4C67D20D" w14:textId="77777777" w:rsidR="00491139" w:rsidRDefault="00491139" w:rsidP="00ED42CB">
      <w:pPr>
        <w:rPr>
          <w:rFonts w:ascii="Arial" w:hAnsi="Arial" w:cs="Arial"/>
          <w:b/>
          <w:bCs/>
          <w:color w:val="000000" w:themeColor="text1"/>
          <w:sz w:val="24"/>
          <w:szCs w:val="24"/>
        </w:rPr>
      </w:pPr>
      <w:r>
        <w:rPr>
          <w:rFonts w:ascii="Arial" w:hAnsi="Arial" w:cs="Arial"/>
          <w:b/>
          <w:bCs/>
          <w:color w:val="000000" w:themeColor="text1"/>
          <w:sz w:val="24"/>
          <w:szCs w:val="24"/>
        </w:rPr>
        <w:t xml:space="preserve">All misconduct sanctions remain in force for </w:t>
      </w:r>
      <w:r w:rsidRPr="00491139">
        <w:rPr>
          <w:rFonts w:ascii="Arial" w:hAnsi="Arial" w:cs="Arial"/>
          <w:b/>
          <w:bCs/>
          <w:color w:val="000000" w:themeColor="text1"/>
          <w:sz w:val="24"/>
          <w:szCs w:val="24"/>
          <w:u w:val="single"/>
        </w:rPr>
        <w:t>the entire match</w:t>
      </w:r>
    </w:p>
    <w:p w14:paraId="655018AD" w14:textId="47D4DE7A" w:rsidR="00491139" w:rsidRDefault="00491139" w:rsidP="00ED42CB">
      <w:pPr>
        <w:rPr>
          <w:rFonts w:ascii="Arial" w:hAnsi="Arial" w:cs="Arial"/>
          <w:b/>
          <w:bCs/>
          <w:color w:val="000000" w:themeColor="text1"/>
          <w:sz w:val="24"/>
          <w:szCs w:val="24"/>
        </w:rPr>
      </w:pPr>
      <w:r w:rsidRPr="00491139">
        <w:rPr>
          <w:rFonts w:ascii="Arial" w:hAnsi="Arial" w:cs="Arial"/>
          <w:b/>
          <w:bCs/>
          <w:color w:val="EE0000"/>
          <w:sz w:val="24"/>
          <w:szCs w:val="24"/>
        </w:rPr>
        <w:t>Warning</w:t>
      </w:r>
      <w:r w:rsidRPr="00491139">
        <w:rPr>
          <w:rFonts w:ascii="Arial" w:hAnsi="Arial" w:cs="Arial"/>
          <w:b/>
          <w:bCs/>
          <w:color w:val="000000" w:themeColor="text1"/>
          <w:sz w:val="24"/>
          <w:szCs w:val="24"/>
        </w:rPr>
        <w:t>: Stage 1: verbal warning</w:t>
      </w:r>
    </w:p>
    <w:p w14:paraId="00C36357" w14:textId="3A467F7B" w:rsidR="00491139" w:rsidRDefault="00491139" w:rsidP="00ED42CB">
      <w:pPr>
        <w:rPr>
          <w:rFonts w:ascii="Arial" w:hAnsi="Arial" w:cs="Arial"/>
          <w:b/>
          <w:bCs/>
          <w:color w:val="000000" w:themeColor="text1"/>
          <w:sz w:val="24"/>
          <w:szCs w:val="24"/>
        </w:rPr>
      </w:pPr>
      <w:r>
        <w:rPr>
          <w:rFonts w:ascii="Arial" w:hAnsi="Arial" w:cs="Arial"/>
          <w:b/>
          <w:bCs/>
          <w:color w:val="000000" w:themeColor="text1"/>
          <w:sz w:val="24"/>
          <w:szCs w:val="24"/>
        </w:rPr>
        <w:tab/>
        <w:t xml:space="preserve">      Stage 2: Yellow card -limited to 1 Yellow card in a match</w:t>
      </w:r>
    </w:p>
    <w:p w14:paraId="35BA20E9" w14:textId="6321361F" w:rsidR="00491139" w:rsidRDefault="00491139" w:rsidP="00ED42CB">
      <w:pPr>
        <w:rPr>
          <w:rFonts w:ascii="Arial" w:hAnsi="Arial" w:cs="Arial"/>
          <w:b/>
          <w:bCs/>
          <w:color w:val="000000" w:themeColor="text1"/>
          <w:sz w:val="24"/>
          <w:szCs w:val="24"/>
        </w:rPr>
      </w:pPr>
      <w:r w:rsidRPr="00491139">
        <w:rPr>
          <w:rFonts w:ascii="Arial" w:hAnsi="Arial" w:cs="Arial"/>
          <w:b/>
          <w:bCs/>
          <w:color w:val="EE0000"/>
          <w:sz w:val="24"/>
          <w:szCs w:val="24"/>
        </w:rPr>
        <w:t>Penalty</w:t>
      </w:r>
      <w:r>
        <w:rPr>
          <w:rFonts w:ascii="Arial" w:hAnsi="Arial" w:cs="Arial"/>
          <w:b/>
          <w:bCs/>
          <w:color w:val="000000" w:themeColor="text1"/>
          <w:sz w:val="24"/>
          <w:szCs w:val="24"/>
        </w:rPr>
        <w:t xml:space="preserve">:  Red Card -Results in </w:t>
      </w:r>
      <w:r w:rsidR="00DD368D">
        <w:rPr>
          <w:rFonts w:ascii="Arial" w:hAnsi="Arial" w:cs="Arial"/>
          <w:b/>
          <w:bCs/>
          <w:color w:val="000000" w:themeColor="text1"/>
          <w:sz w:val="24"/>
          <w:szCs w:val="24"/>
        </w:rPr>
        <w:t>a</w:t>
      </w:r>
      <w:r>
        <w:rPr>
          <w:rFonts w:ascii="Arial" w:hAnsi="Arial" w:cs="Arial"/>
          <w:b/>
          <w:bCs/>
          <w:color w:val="000000" w:themeColor="text1"/>
          <w:sz w:val="24"/>
          <w:szCs w:val="24"/>
        </w:rPr>
        <w:t xml:space="preserve"> Point</w:t>
      </w:r>
      <w:r w:rsidR="00DD368D">
        <w:rPr>
          <w:rFonts w:ascii="Arial" w:hAnsi="Arial" w:cs="Arial"/>
          <w:b/>
          <w:bCs/>
          <w:color w:val="000000" w:themeColor="text1"/>
          <w:sz w:val="24"/>
          <w:szCs w:val="24"/>
        </w:rPr>
        <w:t xml:space="preserve"> and service to the opponent.</w:t>
      </w:r>
      <w:r>
        <w:rPr>
          <w:rFonts w:ascii="Arial" w:hAnsi="Arial" w:cs="Arial"/>
          <w:b/>
          <w:bCs/>
          <w:color w:val="000000" w:themeColor="text1"/>
          <w:sz w:val="24"/>
          <w:szCs w:val="24"/>
        </w:rPr>
        <w:t xml:space="preserve">  A Red Card may be awarded without a Warning</w:t>
      </w:r>
      <w:r w:rsidR="00DD368D">
        <w:rPr>
          <w:rFonts w:ascii="Arial" w:hAnsi="Arial" w:cs="Arial"/>
          <w:b/>
          <w:bCs/>
          <w:color w:val="000000" w:themeColor="text1"/>
          <w:sz w:val="24"/>
          <w:szCs w:val="24"/>
        </w:rPr>
        <w:t>.</w:t>
      </w:r>
      <w:r w:rsidR="0093150A">
        <w:rPr>
          <w:rFonts w:ascii="Arial" w:hAnsi="Arial" w:cs="Arial"/>
          <w:b/>
          <w:bCs/>
          <w:color w:val="000000" w:themeColor="text1"/>
          <w:sz w:val="24"/>
          <w:szCs w:val="24"/>
        </w:rPr>
        <w:t xml:space="preserve"> (Rude Conduct)</w:t>
      </w:r>
    </w:p>
    <w:p w14:paraId="0FEE26C0" w14:textId="25FB37C0" w:rsidR="00491139" w:rsidRDefault="00491139" w:rsidP="00ED42CB">
      <w:pPr>
        <w:rPr>
          <w:rFonts w:ascii="Arial" w:hAnsi="Arial" w:cs="Arial"/>
          <w:b/>
          <w:bCs/>
          <w:color w:val="000000" w:themeColor="text1"/>
          <w:sz w:val="24"/>
          <w:szCs w:val="24"/>
        </w:rPr>
      </w:pPr>
      <w:r w:rsidRPr="00DD368D">
        <w:rPr>
          <w:rFonts w:ascii="Arial" w:hAnsi="Arial" w:cs="Arial"/>
          <w:b/>
          <w:bCs/>
          <w:color w:val="EE0000"/>
          <w:sz w:val="24"/>
          <w:szCs w:val="24"/>
        </w:rPr>
        <w:t>Expulsion:</w:t>
      </w:r>
      <w:r>
        <w:rPr>
          <w:rFonts w:ascii="Arial" w:hAnsi="Arial" w:cs="Arial"/>
          <w:b/>
          <w:bCs/>
          <w:color w:val="000000" w:themeColor="text1"/>
          <w:sz w:val="24"/>
          <w:szCs w:val="24"/>
        </w:rPr>
        <w:t xml:space="preserve"> </w:t>
      </w:r>
      <w:r w:rsidR="00DD368D">
        <w:rPr>
          <w:rFonts w:ascii="Arial" w:hAnsi="Arial" w:cs="Arial"/>
          <w:b/>
          <w:bCs/>
          <w:color w:val="000000" w:themeColor="text1"/>
          <w:sz w:val="24"/>
          <w:szCs w:val="24"/>
        </w:rPr>
        <w:t xml:space="preserve">The player must go to the dressing room for the remainder of the set.  An expelled coach must go to the dressing room for the remainder of the set.  Red + Yellow held </w:t>
      </w:r>
      <w:r w:rsidR="000D1354">
        <w:rPr>
          <w:rFonts w:ascii="Arial" w:hAnsi="Arial" w:cs="Arial"/>
          <w:b/>
          <w:bCs/>
          <w:color w:val="000000" w:themeColor="text1"/>
          <w:sz w:val="24"/>
          <w:szCs w:val="24"/>
        </w:rPr>
        <w:t>J</w:t>
      </w:r>
      <w:r w:rsidR="00DD368D">
        <w:rPr>
          <w:rFonts w:ascii="Arial" w:hAnsi="Arial" w:cs="Arial"/>
          <w:b/>
          <w:bCs/>
          <w:color w:val="000000" w:themeColor="text1"/>
          <w:sz w:val="24"/>
          <w:szCs w:val="24"/>
        </w:rPr>
        <w:t>ointly</w:t>
      </w:r>
      <w:r w:rsidR="000D1354">
        <w:rPr>
          <w:rFonts w:ascii="Arial" w:hAnsi="Arial" w:cs="Arial"/>
          <w:b/>
          <w:bCs/>
          <w:color w:val="000000" w:themeColor="text1"/>
          <w:sz w:val="24"/>
          <w:szCs w:val="24"/>
        </w:rPr>
        <w:t>.</w:t>
      </w:r>
      <w:r w:rsidR="0093150A">
        <w:rPr>
          <w:rFonts w:ascii="Arial" w:hAnsi="Arial" w:cs="Arial"/>
          <w:b/>
          <w:bCs/>
          <w:color w:val="000000" w:themeColor="text1"/>
          <w:sz w:val="24"/>
          <w:szCs w:val="24"/>
        </w:rPr>
        <w:t xml:space="preserve"> (Offensive Conduct)</w:t>
      </w:r>
    </w:p>
    <w:p w14:paraId="5BE79D9E" w14:textId="689A9408" w:rsidR="000D1354" w:rsidRDefault="000D1354" w:rsidP="00ED42CB">
      <w:pPr>
        <w:rPr>
          <w:rFonts w:ascii="Arial" w:hAnsi="Arial" w:cs="Arial"/>
          <w:b/>
          <w:bCs/>
          <w:color w:val="000000" w:themeColor="text1"/>
          <w:sz w:val="24"/>
          <w:szCs w:val="24"/>
        </w:rPr>
      </w:pPr>
      <w:r w:rsidRPr="0093150A">
        <w:rPr>
          <w:rFonts w:ascii="Arial" w:hAnsi="Arial" w:cs="Arial"/>
          <w:b/>
          <w:bCs/>
          <w:color w:val="EE0000"/>
          <w:sz w:val="24"/>
          <w:szCs w:val="24"/>
        </w:rPr>
        <w:t>Disqualification</w:t>
      </w:r>
      <w:r>
        <w:rPr>
          <w:rFonts w:ascii="Arial" w:hAnsi="Arial" w:cs="Arial"/>
          <w:b/>
          <w:bCs/>
          <w:color w:val="000000" w:themeColor="text1"/>
          <w:sz w:val="24"/>
          <w:szCs w:val="24"/>
        </w:rPr>
        <w:t xml:space="preserve">:  The player (Coach) must go to the dressing room for the rest of the MATCH.  If there is not a dressing room, then the player (Coach) must leave the gym and any area </w:t>
      </w:r>
      <w:r w:rsidR="0093150A">
        <w:rPr>
          <w:rFonts w:ascii="Arial" w:hAnsi="Arial" w:cs="Arial"/>
          <w:b/>
          <w:bCs/>
          <w:color w:val="000000" w:themeColor="text1"/>
          <w:sz w:val="24"/>
          <w:szCs w:val="24"/>
        </w:rPr>
        <w:t>overseeing</w:t>
      </w:r>
      <w:r>
        <w:rPr>
          <w:rFonts w:ascii="Arial" w:hAnsi="Arial" w:cs="Arial"/>
          <w:b/>
          <w:bCs/>
          <w:color w:val="000000" w:themeColor="text1"/>
          <w:sz w:val="24"/>
          <w:szCs w:val="24"/>
        </w:rPr>
        <w:t xml:space="preserve"> the play.</w:t>
      </w:r>
      <w:r w:rsidR="0093150A">
        <w:rPr>
          <w:rFonts w:ascii="Arial" w:hAnsi="Arial" w:cs="Arial"/>
          <w:b/>
          <w:bCs/>
          <w:color w:val="000000" w:themeColor="text1"/>
          <w:sz w:val="24"/>
          <w:szCs w:val="24"/>
        </w:rPr>
        <w:t xml:space="preserve"> (Aggressive Conduct)</w:t>
      </w:r>
    </w:p>
    <w:sectPr w:rsidR="000D1354" w:rsidSect="00FA4AB2">
      <w:headerReference w:type="default" r:id="rId9"/>
      <w:footerReference w:type="default" r:id="rId10"/>
      <w:pgSz w:w="12240" w:h="15840"/>
      <w:pgMar w:top="426" w:right="851" w:bottom="85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0FC6F" w14:textId="77777777" w:rsidR="008410F8" w:rsidRDefault="008410F8" w:rsidP="00991DCC">
      <w:pPr>
        <w:spacing w:after="0" w:line="240" w:lineRule="auto"/>
      </w:pPr>
      <w:r>
        <w:separator/>
      </w:r>
    </w:p>
  </w:endnote>
  <w:endnote w:type="continuationSeparator" w:id="0">
    <w:p w14:paraId="1FF2CAC5" w14:textId="77777777" w:rsidR="008410F8" w:rsidRDefault="008410F8" w:rsidP="00991D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B0B70" w14:textId="0024DE98" w:rsidR="00991DCC" w:rsidRDefault="00991DCC">
    <w:pPr>
      <w:pStyle w:val="Footer"/>
    </w:pPr>
    <w:r>
      <w:ptab w:relativeTo="margin" w:alignment="center" w:leader="none"/>
    </w:r>
    <w:r w:rsidR="00CA0047">
      <w:t xml:space="preserve">Page </w:t>
    </w:r>
    <w:r w:rsidR="00CA0047">
      <w:fldChar w:fldCharType="begin"/>
    </w:r>
    <w:r w:rsidR="00CA0047">
      <w:instrText xml:space="preserve"> PAGE  \* Arabic  \* MERGEFORMAT </w:instrText>
    </w:r>
    <w:r w:rsidR="00CA0047">
      <w:fldChar w:fldCharType="separate"/>
    </w:r>
    <w:r w:rsidR="00CA0047">
      <w:rPr>
        <w:noProof/>
      </w:rPr>
      <w:t>1</w:t>
    </w:r>
    <w:r w:rsidR="00CA0047">
      <w:fldChar w:fldCharType="end"/>
    </w:r>
    <w:r w:rsidR="00CA0047">
      <w:t xml:space="preserve"> of </w:t>
    </w:r>
    <w:fldSimple w:instr=" NUMPAGES  \* Arabic  \* MERGEFORMAT ">
      <w:r w:rsidR="00CA0047">
        <w:rPr>
          <w:noProof/>
        </w:rPr>
        <w:t>8</w:t>
      </w:r>
    </w:fldSimple>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5F031" w14:textId="77777777" w:rsidR="008410F8" w:rsidRDefault="008410F8" w:rsidP="00991DCC">
      <w:pPr>
        <w:spacing w:after="0" w:line="240" w:lineRule="auto"/>
      </w:pPr>
      <w:r>
        <w:separator/>
      </w:r>
    </w:p>
  </w:footnote>
  <w:footnote w:type="continuationSeparator" w:id="0">
    <w:p w14:paraId="27A6CFC6" w14:textId="77777777" w:rsidR="008410F8" w:rsidRDefault="008410F8" w:rsidP="00991D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DD918" w14:textId="196CD80A" w:rsidR="00D0563C" w:rsidRPr="00686B1E" w:rsidRDefault="00991DCC" w:rsidP="00D0563C">
    <w:pPr>
      <w:jc w:val="center"/>
      <w:rPr>
        <w:rFonts w:ascii="Arial" w:hAnsi="Arial" w:cs="Arial"/>
        <w:b/>
        <w:bCs/>
        <w:color w:val="000000" w:themeColor="text1"/>
        <w:sz w:val="28"/>
        <w:szCs w:val="28"/>
        <w:u w:val="single"/>
      </w:rPr>
    </w:pPr>
    <w:r w:rsidRPr="00686B1E">
      <w:rPr>
        <w:rFonts w:ascii="Arial" w:hAnsi="Arial" w:cs="Arial"/>
        <w:b/>
        <w:bCs/>
        <w:color w:val="000000" w:themeColor="text1"/>
        <w:sz w:val="28"/>
        <w:szCs w:val="28"/>
        <w:u w:val="single"/>
      </w:rPr>
      <w:t xml:space="preserve">SD&amp;G Volleyball Tournament </w:t>
    </w:r>
    <w:r w:rsidR="00CA0047" w:rsidRPr="00686B1E">
      <w:rPr>
        <w:rFonts w:ascii="Arial" w:hAnsi="Arial" w:cs="Arial"/>
        <w:b/>
        <w:bCs/>
        <w:color w:val="000000" w:themeColor="text1"/>
        <w:sz w:val="28"/>
        <w:szCs w:val="28"/>
        <w:u w:val="single"/>
      </w:rPr>
      <w:t>Guidelines</w:t>
    </w:r>
    <w:r w:rsidR="00CA0047">
      <w:rPr>
        <w:rFonts w:ascii="Arial" w:hAnsi="Arial" w:cs="Arial"/>
        <w:b/>
        <w:bCs/>
        <w:color w:val="000000" w:themeColor="text1"/>
        <w:sz w:val="28"/>
        <w:szCs w:val="28"/>
        <w:u w:val="single"/>
      </w:rPr>
      <w:t xml:space="preserve"> 202</w:t>
    </w:r>
    <w:r w:rsidR="000D2C78">
      <w:rPr>
        <w:rFonts w:ascii="Arial" w:hAnsi="Arial" w:cs="Arial"/>
        <w:b/>
        <w:bCs/>
        <w:color w:val="000000" w:themeColor="text1"/>
        <w:sz w:val="28"/>
        <w:szCs w:val="28"/>
        <w:u w:val="single"/>
      </w:rPr>
      <w:t>6</w:t>
    </w:r>
    <w:r w:rsidR="006C2FD5">
      <w:rPr>
        <w:rFonts w:ascii="Arial" w:hAnsi="Arial" w:cs="Arial"/>
        <w:b/>
        <w:bCs/>
        <w:color w:val="000000" w:themeColor="text1"/>
        <w:sz w:val="28"/>
        <w:szCs w:val="28"/>
        <w:u w:val="single"/>
      </w:rPr>
      <w:t>-27</w:t>
    </w:r>
  </w:p>
  <w:p w14:paraId="2240E4CE" w14:textId="77777777" w:rsidR="00991DCC" w:rsidRDefault="00991D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33870"/>
    <w:multiLevelType w:val="hybridMultilevel"/>
    <w:tmpl w:val="DA848E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753712"/>
    <w:multiLevelType w:val="hybridMultilevel"/>
    <w:tmpl w:val="2DE640DC"/>
    <w:lvl w:ilvl="0" w:tplc="5552A116">
      <w:start w:val="1"/>
      <w:numFmt w:val="decimal"/>
      <w:lvlText w:val="%1."/>
      <w:lvlJc w:val="left"/>
      <w:pPr>
        <w:ind w:left="360" w:hanging="360"/>
      </w:pPr>
      <w:rPr>
        <w:b w:val="0"/>
        <w:bCs w:val="0"/>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93D10EC"/>
    <w:multiLevelType w:val="hybridMultilevel"/>
    <w:tmpl w:val="6400D998"/>
    <w:lvl w:ilvl="0" w:tplc="1009000F">
      <w:start w:val="1"/>
      <w:numFmt w:val="decimal"/>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490679"/>
    <w:multiLevelType w:val="multilevel"/>
    <w:tmpl w:val="FA647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E71E7A"/>
    <w:multiLevelType w:val="hybridMultilevel"/>
    <w:tmpl w:val="E5E64B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F968DE"/>
    <w:multiLevelType w:val="hybridMultilevel"/>
    <w:tmpl w:val="BD200ED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15:restartNumberingAfterBreak="0">
    <w:nsid w:val="18215810"/>
    <w:multiLevelType w:val="hybridMultilevel"/>
    <w:tmpl w:val="6C289260"/>
    <w:lvl w:ilvl="0" w:tplc="5552A116">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9C60FB"/>
    <w:multiLevelType w:val="hybridMultilevel"/>
    <w:tmpl w:val="9E0E2B08"/>
    <w:lvl w:ilvl="0" w:tplc="0409000F">
      <w:start w:val="1"/>
      <w:numFmt w:val="decimal"/>
      <w:lvlText w:val="%1."/>
      <w:lvlJc w:val="left"/>
      <w:pPr>
        <w:tabs>
          <w:tab w:val="num" w:pos="1777"/>
        </w:tabs>
        <w:ind w:left="1777" w:hanging="360"/>
      </w:pPr>
    </w:lvl>
    <w:lvl w:ilvl="1" w:tplc="04090019" w:tentative="1">
      <w:start w:val="1"/>
      <w:numFmt w:val="lowerLetter"/>
      <w:lvlText w:val="%2."/>
      <w:lvlJc w:val="left"/>
      <w:pPr>
        <w:tabs>
          <w:tab w:val="num" w:pos="2497"/>
        </w:tabs>
        <w:ind w:left="2497" w:hanging="360"/>
      </w:pPr>
    </w:lvl>
    <w:lvl w:ilvl="2" w:tplc="0409001B" w:tentative="1">
      <w:start w:val="1"/>
      <w:numFmt w:val="lowerRoman"/>
      <w:lvlText w:val="%3."/>
      <w:lvlJc w:val="right"/>
      <w:pPr>
        <w:tabs>
          <w:tab w:val="num" w:pos="3217"/>
        </w:tabs>
        <w:ind w:left="3217" w:hanging="180"/>
      </w:pPr>
    </w:lvl>
    <w:lvl w:ilvl="3" w:tplc="0409000F" w:tentative="1">
      <w:start w:val="1"/>
      <w:numFmt w:val="decimal"/>
      <w:lvlText w:val="%4."/>
      <w:lvlJc w:val="left"/>
      <w:pPr>
        <w:tabs>
          <w:tab w:val="num" w:pos="3937"/>
        </w:tabs>
        <w:ind w:left="3937" w:hanging="360"/>
      </w:pPr>
    </w:lvl>
    <w:lvl w:ilvl="4" w:tplc="04090019" w:tentative="1">
      <w:start w:val="1"/>
      <w:numFmt w:val="lowerLetter"/>
      <w:lvlText w:val="%5."/>
      <w:lvlJc w:val="left"/>
      <w:pPr>
        <w:tabs>
          <w:tab w:val="num" w:pos="4657"/>
        </w:tabs>
        <w:ind w:left="4657" w:hanging="360"/>
      </w:pPr>
    </w:lvl>
    <w:lvl w:ilvl="5" w:tplc="0409001B" w:tentative="1">
      <w:start w:val="1"/>
      <w:numFmt w:val="lowerRoman"/>
      <w:lvlText w:val="%6."/>
      <w:lvlJc w:val="right"/>
      <w:pPr>
        <w:tabs>
          <w:tab w:val="num" w:pos="5377"/>
        </w:tabs>
        <w:ind w:left="5377" w:hanging="180"/>
      </w:pPr>
    </w:lvl>
    <w:lvl w:ilvl="6" w:tplc="0409000F" w:tentative="1">
      <w:start w:val="1"/>
      <w:numFmt w:val="decimal"/>
      <w:lvlText w:val="%7."/>
      <w:lvlJc w:val="left"/>
      <w:pPr>
        <w:tabs>
          <w:tab w:val="num" w:pos="6097"/>
        </w:tabs>
        <w:ind w:left="6097" w:hanging="360"/>
      </w:pPr>
    </w:lvl>
    <w:lvl w:ilvl="7" w:tplc="04090019" w:tentative="1">
      <w:start w:val="1"/>
      <w:numFmt w:val="lowerLetter"/>
      <w:lvlText w:val="%8."/>
      <w:lvlJc w:val="left"/>
      <w:pPr>
        <w:tabs>
          <w:tab w:val="num" w:pos="6817"/>
        </w:tabs>
        <w:ind w:left="6817" w:hanging="360"/>
      </w:pPr>
    </w:lvl>
    <w:lvl w:ilvl="8" w:tplc="0409001B" w:tentative="1">
      <w:start w:val="1"/>
      <w:numFmt w:val="lowerRoman"/>
      <w:lvlText w:val="%9."/>
      <w:lvlJc w:val="right"/>
      <w:pPr>
        <w:tabs>
          <w:tab w:val="num" w:pos="7537"/>
        </w:tabs>
        <w:ind w:left="7537" w:hanging="180"/>
      </w:pPr>
    </w:lvl>
  </w:abstractNum>
  <w:abstractNum w:abstractNumId="8" w15:restartNumberingAfterBreak="0">
    <w:nsid w:val="27035779"/>
    <w:multiLevelType w:val="hybridMultilevel"/>
    <w:tmpl w:val="233278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8476FF4"/>
    <w:multiLevelType w:val="hybridMultilevel"/>
    <w:tmpl w:val="883E215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94A30B2"/>
    <w:multiLevelType w:val="hybridMultilevel"/>
    <w:tmpl w:val="CE16AC6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CFE4963"/>
    <w:multiLevelType w:val="hybridMultilevel"/>
    <w:tmpl w:val="4EA6975C"/>
    <w:lvl w:ilvl="0" w:tplc="7004B2B4">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2A8146B"/>
    <w:multiLevelType w:val="multilevel"/>
    <w:tmpl w:val="FA1CB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9461A5"/>
    <w:multiLevelType w:val="hybridMultilevel"/>
    <w:tmpl w:val="81BA3484"/>
    <w:lvl w:ilvl="0" w:tplc="1009000F">
      <w:start w:val="1"/>
      <w:numFmt w:val="decimal"/>
      <w:lvlText w:val="%1."/>
      <w:lvlJc w:val="left"/>
      <w:pPr>
        <w:ind w:left="360" w:hanging="360"/>
      </w:p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39041242"/>
    <w:multiLevelType w:val="hybridMultilevel"/>
    <w:tmpl w:val="682CBC74"/>
    <w:lvl w:ilvl="0" w:tplc="1009000F">
      <w:start w:val="1"/>
      <w:numFmt w:val="decimal"/>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183135C"/>
    <w:multiLevelType w:val="hybridMultilevel"/>
    <w:tmpl w:val="C2B05BA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21F4EB6"/>
    <w:multiLevelType w:val="hybridMultilevel"/>
    <w:tmpl w:val="C7906756"/>
    <w:lvl w:ilvl="0" w:tplc="1009000F">
      <w:start w:val="1"/>
      <w:numFmt w:val="decimal"/>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3805B22"/>
    <w:multiLevelType w:val="hybridMultilevel"/>
    <w:tmpl w:val="D73EE8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2A1380D"/>
    <w:multiLevelType w:val="hybridMultilevel"/>
    <w:tmpl w:val="E026CA4C"/>
    <w:lvl w:ilvl="0" w:tplc="0A9C879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32C0A2D"/>
    <w:multiLevelType w:val="hybridMultilevel"/>
    <w:tmpl w:val="1156745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9FA0FB1"/>
    <w:multiLevelType w:val="hybridMultilevel"/>
    <w:tmpl w:val="6776B3B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DE43B21"/>
    <w:multiLevelType w:val="hybridMultilevel"/>
    <w:tmpl w:val="D37AAD56"/>
    <w:lvl w:ilvl="0" w:tplc="79EE0504">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15:restartNumberingAfterBreak="0">
    <w:nsid w:val="60D775EC"/>
    <w:multiLevelType w:val="hybridMultilevel"/>
    <w:tmpl w:val="5BAEB9C4"/>
    <w:lvl w:ilvl="0" w:tplc="10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3" w15:restartNumberingAfterBreak="0">
    <w:nsid w:val="62EF30DF"/>
    <w:multiLevelType w:val="hybridMultilevel"/>
    <w:tmpl w:val="BDF02148"/>
    <w:lvl w:ilvl="0" w:tplc="1009000F">
      <w:start w:val="1"/>
      <w:numFmt w:val="decimal"/>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48F171E"/>
    <w:multiLevelType w:val="hybridMultilevel"/>
    <w:tmpl w:val="8D50D3CA"/>
    <w:lvl w:ilvl="0" w:tplc="10090001">
      <w:start w:val="1"/>
      <w:numFmt w:val="bullet"/>
      <w:lvlText w:val=""/>
      <w:lvlJc w:val="left"/>
      <w:pPr>
        <w:ind w:left="360" w:hanging="360"/>
      </w:pPr>
      <w:rPr>
        <w:rFonts w:ascii="Symbol" w:hAnsi="Symbol"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78350DE"/>
    <w:multiLevelType w:val="hybridMultilevel"/>
    <w:tmpl w:val="4C303D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AC95FB8"/>
    <w:multiLevelType w:val="hybridMultilevel"/>
    <w:tmpl w:val="B6FA3F0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04B3428"/>
    <w:multiLevelType w:val="hybridMultilevel"/>
    <w:tmpl w:val="F24A9D1A"/>
    <w:lvl w:ilvl="0" w:tplc="10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726B382D"/>
    <w:multiLevelType w:val="hybridMultilevel"/>
    <w:tmpl w:val="89585D4A"/>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86C12E1"/>
    <w:multiLevelType w:val="hybridMultilevel"/>
    <w:tmpl w:val="CEB695D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0" w15:restartNumberingAfterBreak="0">
    <w:nsid w:val="79D5236E"/>
    <w:multiLevelType w:val="hybridMultilevel"/>
    <w:tmpl w:val="2C1A3F40"/>
    <w:lvl w:ilvl="0" w:tplc="7004B2B4">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1" w15:restartNumberingAfterBreak="0">
    <w:nsid w:val="7BE85217"/>
    <w:multiLevelType w:val="hybridMultilevel"/>
    <w:tmpl w:val="D93C7274"/>
    <w:lvl w:ilvl="0" w:tplc="1009000F">
      <w:start w:val="1"/>
      <w:numFmt w:val="decimal"/>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7B53D1"/>
    <w:multiLevelType w:val="hybridMultilevel"/>
    <w:tmpl w:val="CE16AC66"/>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7FCA4538"/>
    <w:multiLevelType w:val="hybridMultilevel"/>
    <w:tmpl w:val="281E6904"/>
    <w:lvl w:ilvl="0" w:tplc="47AE3268">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20475001">
    <w:abstractNumId w:val="11"/>
  </w:num>
  <w:num w:numId="2" w16cid:durableId="1380010946">
    <w:abstractNumId w:val="18"/>
  </w:num>
  <w:num w:numId="3" w16cid:durableId="589394779">
    <w:abstractNumId w:val="21"/>
  </w:num>
  <w:num w:numId="4" w16cid:durableId="1524318091">
    <w:abstractNumId w:val="10"/>
  </w:num>
  <w:num w:numId="5" w16cid:durableId="2116167145">
    <w:abstractNumId w:val="17"/>
  </w:num>
  <w:num w:numId="6" w16cid:durableId="136462425">
    <w:abstractNumId w:val="4"/>
  </w:num>
  <w:num w:numId="7" w16cid:durableId="1541237102">
    <w:abstractNumId w:val="0"/>
  </w:num>
  <w:num w:numId="8" w16cid:durableId="2084599425">
    <w:abstractNumId w:val="25"/>
  </w:num>
  <w:num w:numId="9" w16cid:durableId="183711126">
    <w:abstractNumId w:val="15"/>
  </w:num>
  <w:num w:numId="10" w16cid:durableId="137697917">
    <w:abstractNumId w:val="9"/>
  </w:num>
  <w:num w:numId="11" w16cid:durableId="1676105534">
    <w:abstractNumId w:val="7"/>
  </w:num>
  <w:num w:numId="12" w16cid:durableId="1165558861">
    <w:abstractNumId w:val="33"/>
  </w:num>
  <w:num w:numId="13" w16cid:durableId="1216967350">
    <w:abstractNumId w:val="32"/>
  </w:num>
  <w:num w:numId="14" w16cid:durableId="293607487">
    <w:abstractNumId w:val="26"/>
  </w:num>
  <w:num w:numId="15" w16cid:durableId="859900684">
    <w:abstractNumId w:val="1"/>
  </w:num>
  <w:num w:numId="16" w16cid:durableId="106894034">
    <w:abstractNumId w:val="24"/>
  </w:num>
  <w:num w:numId="17" w16cid:durableId="763183401">
    <w:abstractNumId w:val="29"/>
  </w:num>
  <w:num w:numId="18" w16cid:durableId="348724019">
    <w:abstractNumId w:val="6"/>
  </w:num>
  <w:num w:numId="19" w16cid:durableId="434860867">
    <w:abstractNumId w:val="5"/>
  </w:num>
  <w:num w:numId="20" w16cid:durableId="2075084391">
    <w:abstractNumId w:val="30"/>
  </w:num>
  <w:num w:numId="21" w16cid:durableId="961301836">
    <w:abstractNumId w:val="22"/>
  </w:num>
  <w:num w:numId="22" w16cid:durableId="1370379688">
    <w:abstractNumId w:val="16"/>
  </w:num>
  <w:num w:numId="23" w16cid:durableId="2036996019">
    <w:abstractNumId w:val="31"/>
  </w:num>
  <w:num w:numId="24" w16cid:durableId="1389913576">
    <w:abstractNumId w:val="2"/>
  </w:num>
  <w:num w:numId="25" w16cid:durableId="653410420">
    <w:abstractNumId w:val="23"/>
  </w:num>
  <w:num w:numId="26" w16cid:durableId="1432583451">
    <w:abstractNumId w:val="19"/>
  </w:num>
  <w:num w:numId="27" w16cid:durableId="2025814536">
    <w:abstractNumId w:val="20"/>
  </w:num>
  <w:num w:numId="28" w16cid:durableId="667635781">
    <w:abstractNumId w:val="14"/>
  </w:num>
  <w:num w:numId="29" w16cid:durableId="2040201913">
    <w:abstractNumId w:val="13"/>
  </w:num>
  <w:num w:numId="30" w16cid:durableId="721711832">
    <w:abstractNumId w:val="8"/>
  </w:num>
  <w:num w:numId="31" w16cid:durableId="1419672607">
    <w:abstractNumId w:val="28"/>
  </w:num>
  <w:num w:numId="32" w16cid:durableId="261187713">
    <w:abstractNumId w:val="27"/>
  </w:num>
  <w:num w:numId="33" w16cid:durableId="1901794143">
    <w:abstractNumId w:val="12"/>
  </w:num>
  <w:num w:numId="34" w16cid:durableId="12881183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375"/>
    <w:rsid w:val="000141DD"/>
    <w:rsid w:val="0003374E"/>
    <w:rsid w:val="00040749"/>
    <w:rsid w:val="00053482"/>
    <w:rsid w:val="0005741D"/>
    <w:rsid w:val="000726FF"/>
    <w:rsid w:val="000731A9"/>
    <w:rsid w:val="00082626"/>
    <w:rsid w:val="00084F2B"/>
    <w:rsid w:val="00086DAC"/>
    <w:rsid w:val="000961F4"/>
    <w:rsid w:val="000A663A"/>
    <w:rsid w:val="000C6F39"/>
    <w:rsid w:val="000D1354"/>
    <w:rsid w:val="000D2C78"/>
    <w:rsid w:val="000D491F"/>
    <w:rsid w:val="000F07DB"/>
    <w:rsid w:val="0010136C"/>
    <w:rsid w:val="001057A8"/>
    <w:rsid w:val="00120F4C"/>
    <w:rsid w:val="00124EDA"/>
    <w:rsid w:val="00127334"/>
    <w:rsid w:val="00141D38"/>
    <w:rsid w:val="0016134E"/>
    <w:rsid w:val="00166357"/>
    <w:rsid w:val="00171355"/>
    <w:rsid w:val="00182498"/>
    <w:rsid w:val="001921E2"/>
    <w:rsid w:val="00193370"/>
    <w:rsid w:val="001C30C5"/>
    <w:rsid w:val="001D2538"/>
    <w:rsid w:val="001D527D"/>
    <w:rsid w:val="001E0CBC"/>
    <w:rsid w:val="001E2375"/>
    <w:rsid w:val="00230256"/>
    <w:rsid w:val="00265131"/>
    <w:rsid w:val="00271209"/>
    <w:rsid w:val="002727F4"/>
    <w:rsid w:val="00274CF9"/>
    <w:rsid w:val="00280DEC"/>
    <w:rsid w:val="002C2FF3"/>
    <w:rsid w:val="002D0E56"/>
    <w:rsid w:val="002D4069"/>
    <w:rsid w:val="002F2B51"/>
    <w:rsid w:val="00300AE0"/>
    <w:rsid w:val="00304407"/>
    <w:rsid w:val="0032616F"/>
    <w:rsid w:val="003357C3"/>
    <w:rsid w:val="0033674C"/>
    <w:rsid w:val="00361A29"/>
    <w:rsid w:val="00363B4B"/>
    <w:rsid w:val="00375471"/>
    <w:rsid w:val="00377998"/>
    <w:rsid w:val="00383329"/>
    <w:rsid w:val="003A46F2"/>
    <w:rsid w:val="003A76B6"/>
    <w:rsid w:val="003C5966"/>
    <w:rsid w:val="00411374"/>
    <w:rsid w:val="00424BF8"/>
    <w:rsid w:val="00454BB6"/>
    <w:rsid w:val="004552AE"/>
    <w:rsid w:val="00491139"/>
    <w:rsid w:val="004D16E3"/>
    <w:rsid w:val="00501120"/>
    <w:rsid w:val="00516A7D"/>
    <w:rsid w:val="005223B6"/>
    <w:rsid w:val="0053550A"/>
    <w:rsid w:val="00561060"/>
    <w:rsid w:val="00563D3B"/>
    <w:rsid w:val="00581220"/>
    <w:rsid w:val="00593081"/>
    <w:rsid w:val="005B6E65"/>
    <w:rsid w:val="005C455A"/>
    <w:rsid w:val="005D4B88"/>
    <w:rsid w:val="005E1AE8"/>
    <w:rsid w:val="005F64EE"/>
    <w:rsid w:val="00600298"/>
    <w:rsid w:val="0060433E"/>
    <w:rsid w:val="00614FE8"/>
    <w:rsid w:val="00634FB0"/>
    <w:rsid w:val="00651D7A"/>
    <w:rsid w:val="00671AE7"/>
    <w:rsid w:val="00683143"/>
    <w:rsid w:val="00686B1E"/>
    <w:rsid w:val="00690FF8"/>
    <w:rsid w:val="006A094B"/>
    <w:rsid w:val="006A3B98"/>
    <w:rsid w:val="006A4900"/>
    <w:rsid w:val="006C0CDD"/>
    <w:rsid w:val="006C2FD5"/>
    <w:rsid w:val="006D0CA2"/>
    <w:rsid w:val="006D41C1"/>
    <w:rsid w:val="006E3D77"/>
    <w:rsid w:val="006E4437"/>
    <w:rsid w:val="00716427"/>
    <w:rsid w:val="00726917"/>
    <w:rsid w:val="00727603"/>
    <w:rsid w:val="00727820"/>
    <w:rsid w:val="00727A78"/>
    <w:rsid w:val="00746891"/>
    <w:rsid w:val="00750F2B"/>
    <w:rsid w:val="00754DC9"/>
    <w:rsid w:val="007622C1"/>
    <w:rsid w:val="007B605E"/>
    <w:rsid w:val="007B6732"/>
    <w:rsid w:val="007C2BE7"/>
    <w:rsid w:val="007D1209"/>
    <w:rsid w:val="007E7355"/>
    <w:rsid w:val="007F29BF"/>
    <w:rsid w:val="007F36C0"/>
    <w:rsid w:val="0080222F"/>
    <w:rsid w:val="008264AB"/>
    <w:rsid w:val="00840015"/>
    <w:rsid w:val="008410F8"/>
    <w:rsid w:val="008577EC"/>
    <w:rsid w:val="008644EC"/>
    <w:rsid w:val="00897681"/>
    <w:rsid w:val="008A6256"/>
    <w:rsid w:val="008B4E75"/>
    <w:rsid w:val="008B6195"/>
    <w:rsid w:val="008E6B91"/>
    <w:rsid w:val="00900724"/>
    <w:rsid w:val="0093150A"/>
    <w:rsid w:val="009349BF"/>
    <w:rsid w:val="00935ADC"/>
    <w:rsid w:val="00956FD5"/>
    <w:rsid w:val="00980BF8"/>
    <w:rsid w:val="00991DCC"/>
    <w:rsid w:val="00994F71"/>
    <w:rsid w:val="009A6002"/>
    <w:rsid w:val="009A75AC"/>
    <w:rsid w:val="009B083D"/>
    <w:rsid w:val="009B4CC5"/>
    <w:rsid w:val="009B5D68"/>
    <w:rsid w:val="009C4672"/>
    <w:rsid w:val="009C51BC"/>
    <w:rsid w:val="00A31CFE"/>
    <w:rsid w:val="00A46307"/>
    <w:rsid w:val="00A55C6E"/>
    <w:rsid w:val="00A84789"/>
    <w:rsid w:val="00A85B84"/>
    <w:rsid w:val="00A9295E"/>
    <w:rsid w:val="00AA1736"/>
    <w:rsid w:val="00AD0652"/>
    <w:rsid w:val="00AE0AA0"/>
    <w:rsid w:val="00AF7399"/>
    <w:rsid w:val="00B10126"/>
    <w:rsid w:val="00B33E11"/>
    <w:rsid w:val="00B407CA"/>
    <w:rsid w:val="00B477E3"/>
    <w:rsid w:val="00B50F18"/>
    <w:rsid w:val="00B56DFF"/>
    <w:rsid w:val="00B97FE4"/>
    <w:rsid w:val="00BA3C71"/>
    <w:rsid w:val="00BA57D9"/>
    <w:rsid w:val="00BB2D7A"/>
    <w:rsid w:val="00BC52DF"/>
    <w:rsid w:val="00BE2F1D"/>
    <w:rsid w:val="00BF2DE6"/>
    <w:rsid w:val="00C03FC8"/>
    <w:rsid w:val="00C255F2"/>
    <w:rsid w:val="00C33FA2"/>
    <w:rsid w:val="00C36F1B"/>
    <w:rsid w:val="00C401F8"/>
    <w:rsid w:val="00C4504E"/>
    <w:rsid w:val="00C57F1A"/>
    <w:rsid w:val="00C61ACA"/>
    <w:rsid w:val="00C73B4E"/>
    <w:rsid w:val="00CA0047"/>
    <w:rsid w:val="00CA1601"/>
    <w:rsid w:val="00CA5762"/>
    <w:rsid w:val="00CB2527"/>
    <w:rsid w:val="00CF1375"/>
    <w:rsid w:val="00CF5174"/>
    <w:rsid w:val="00D0563C"/>
    <w:rsid w:val="00D06DB1"/>
    <w:rsid w:val="00D376E5"/>
    <w:rsid w:val="00D451B9"/>
    <w:rsid w:val="00D45330"/>
    <w:rsid w:val="00D65D75"/>
    <w:rsid w:val="00D71FA8"/>
    <w:rsid w:val="00D831B0"/>
    <w:rsid w:val="00DB49EF"/>
    <w:rsid w:val="00DB72B3"/>
    <w:rsid w:val="00DD2CA9"/>
    <w:rsid w:val="00DD368D"/>
    <w:rsid w:val="00DD5675"/>
    <w:rsid w:val="00DD60B8"/>
    <w:rsid w:val="00E05E68"/>
    <w:rsid w:val="00E173F7"/>
    <w:rsid w:val="00E32277"/>
    <w:rsid w:val="00E325EE"/>
    <w:rsid w:val="00E51E67"/>
    <w:rsid w:val="00E522E8"/>
    <w:rsid w:val="00E60B26"/>
    <w:rsid w:val="00E62489"/>
    <w:rsid w:val="00E70B07"/>
    <w:rsid w:val="00E7407C"/>
    <w:rsid w:val="00E90D89"/>
    <w:rsid w:val="00EA287C"/>
    <w:rsid w:val="00ED42CB"/>
    <w:rsid w:val="00EF59C7"/>
    <w:rsid w:val="00F418E1"/>
    <w:rsid w:val="00F56330"/>
    <w:rsid w:val="00F62E03"/>
    <w:rsid w:val="00F71B57"/>
    <w:rsid w:val="00F76242"/>
    <w:rsid w:val="00F77E3F"/>
    <w:rsid w:val="00F80A72"/>
    <w:rsid w:val="00F910F6"/>
    <w:rsid w:val="00F919DD"/>
    <w:rsid w:val="00F96931"/>
    <w:rsid w:val="00F96E9E"/>
    <w:rsid w:val="00FA4AB2"/>
    <w:rsid w:val="00FC15AD"/>
    <w:rsid w:val="00FC5008"/>
    <w:rsid w:val="00FD46B2"/>
    <w:rsid w:val="00FE07CC"/>
    <w:rsid w:val="00FF56B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6D062D"/>
  <w15:chartTrackingRefBased/>
  <w15:docId w15:val="{F7CB3ABE-FD73-45A3-B3ED-1EAF647F2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29B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41C1"/>
    <w:pPr>
      <w:ind w:left="720"/>
      <w:contextualSpacing/>
    </w:pPr>
  </w:style>
  <w:style w:type="character" w:styleId="Hyperlink">
    <w:name w:val="Hyperlink"/>
    <w:basedOn w:val="DefaultParagraphFont"/>
    <w:uiPriority w:val="99"/>
    <w:unhideWhenUsed/>
    <w:rsid w:val="00E32277"/>
    <w:rPr>
      <w:color w:val="0563C1" w:themeColor="hyperlink"/>
      <w:u w:val="single"/>
    </w:rPr>
  </w:style>
  <w:style w:type="character" w:styleId="UnresolvedMention">
    <w:name w:val="Unresolved Mention"/>
    <w:basedOn w:val="DefaultParagraphFont"/>
    <w:uiPriority w:val="99"/>
    <w:semiHidden/>
    <w:unhideWhenUsed/>
    <w:rsid w:val="00E32277"/>
    <w:rPr>
      <w:color w:val="605E5C"/>
      <w:shd w:val="clear" w:color="auto" w:fill="E1DFDD"/>
    </w:rPr>
  </w:style>
  <w:style w:type="paragraph" w:styleId="Header">
    <w:name w:val="header"/>
    <w:basedOn w:val="Normal"/>
    <w:link w:val="HeaderChar"/>
    <w:uiPriority w:val="99"/>
    <w:unhideWhenUsed/>
    <w:rsid w:val="00991D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1DCC"/>
  </w:style>
  <w:style w:type="paragraph" w:styleId="Footer">
    <w:name w:val="footer"/>
    <w:basedOn w:val="Normal"/>
    <w:link w:val="FooterChar"/>
    <w:uiPriority w:val="99"/>
    <w:unhideWhenUsed/>
    <w:rsid w:val="00991D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1DCC"/>
  </w:style>
  <w:style w:type="character" w:styleId="FollowedHyperlink">
    <w:name w:val="FollowedHyperlink"/>
    <w:basedOn w:val="DefaultParagraphFont"/>
    <w:uiPriority w:val="99"/>
    <w:semiHidden/>
    <w:unhideWhenUsed/>
    <w:rsid w:val="007F29BF"/>
    <w:rPr>
      <w:color w:val="954F72" w:themeColor="followedHyperlink"/>
      <w:u w:val="single"/>
    </w:rPr>
  </w:style>
  <w:style w:type="character" w:customStyle="1" w:styleId="Heading1Char">
    <w:name w:val="Heading 1 Char"/>
    <w:basedOn w:val="DefaultParagraphFont"/>
    <w:link w:val="Heading1"/>
    <w:uiPriority w:val="9"/>
    <w:rsid w:val="007F29B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olleyball.ca/uploads/Development/Referee/Rules/Volleyball_Canada_Score_Sheet_Presentation_3_4_-_Sept_2016.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2336A6-E220-4414-9E00-39E06AF2D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2709</Words>
  <Characters>15442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Law</dc:creator>
  <cp:keywords/>
  <dc:description/>
  <cp:lastModifiedBy>Dianne Law</cp:lastModifiedBy>
  <cp:revision>3</cp:revision>
  <cp:lastPrinted>2022-09-25T19:40:00Z</cp:lastPrinted>
  <dcterms:created xsi:type="dcterms:W3CDTF">2026-09-22T18:38:00Z</dcterms:created>
  <dcterms:modified xsi:type="dcterms:W3CDTF">2026-09-22T20:41:00Z</dcterms:modified>
</cp:coreProperties>
</file>